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E20A5" w14:textId="77777777" w:rsidR="00821DFB" w:rsidRDefault="00CE225A">
      <w:pPr>
        <w:adjustRightInd w:val="0"/>
        <w:snapToGrid w:val="0"/>
        <w:spacing w:after="0" w:line="260" w:lineRule="auto"/>
        <w:jc w:val="center"/>
        <w:rPr>
          <w:rFonts w:eastAsia="华文中宋"/>
          <w:b/>
          <w:sz w:val="30"/>
          <w:szCs w:val="30"/>
        </w:rPr>
      </w:pPr>
      <w:r>
        <w:rPr>
          <w:rFonts w:eastAsia="华文中宋"/>
          <w:b/>
          <w:sz w:val="30"/>
          <w:szCs w:val="30"/>
        </w:rPr>
        <w:t>南京中医药大学</w:t>
      </w:r>
      <w:r>
        <w:rPr>
          <w:rFonts w:eastAsia="华文中宋"/>
          <w:b/>
          <w:sz w:val="30"/>
          <w:szCs w:val="30"/>
        </w:rPr>
        <w:t>202</w:t>
      </w:r>
      <w:r>
        <w:rPr>
          <w:rFonts w:eastAsia="华文中宋" w:hint="eastAsia"/>
          <w:b/>
          <w:sz w:val="30"/>
          <w:szCs w:val="30"/>
        </w:rPr>
        <w:t>6</w:t>
      </w:r>
      <w:r>
        <w:rPr>
          <w:rFonts w:eastAsia="华文中宋"/>
          <w:b/>
          <w:sz w:val="30"/>
          <w:szCs w:val="30"/>
        </w:rPr>
        <w:t>年度专业技术职务评审资格审查表</w:t>
      </w:r>
    </w:p>
    <w:p w14:paraId="75F70BD7" w14:textId="77777777" w:rsidR="00821DFB" w:rsidRDefault="00CE225A">
      <w:pPr>
        <w:adjustRightInd w:val="0"/>
        <w:snapToGrid w:val="0"/>
        <w:spacing w:after="0" w:line="260" w:lineRule="auto"/>
        <w:jc w:val="center"/>
        <w:rPr>
          <w:rFonts w:eastAsia="华文中宋"/>
          <w:b/>
          <w:sz w:val="24"/>
        </w:rPr>
      </w:pPr>
      <w:r>
        <w:rPr>
          <w:rFonts w:eastAsia="华文中宋" w:hint="eastAsia"/>
          <w:b/>
          <w:color w:val="C00000"/>
          <w:sz w:val="24"/>
        </w:rPr>
        <w:t>（实验技术人员、学生思想政治教育教师、教育管理研究人员填写）</w:t>
      </w:r>
    </w:p>
    <w:p w14:paraId="218E3643" w14:textId="77777777" w:rsidR="00821DFB" w:rsidRDefault="00821DFB">
      <w:pPr>
        <w:adjustRightInd w:val="0"/>
        <w:snapToGrid w:val="0"/>
        <w:spacing w:after="0" w:line="260" w:lineRule="auto"/>
        <w:jc w:val="center"/>
        <w:rPr>
          <w:rFonts w:ascii="黑体" w:eastAsia="黑体"/>
          <w:b/>
          <w:sz w:val="28"/>
          <w:szCs w:val="28"/>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180"/>
        <w:gridCol w:w="672"/>
        <w:gridCol w:w="923"/>
        <w:gridCol w:w="311"/>
        <w:gridCol w:w="1421"/>
        <w:gridCol w:w="146"/>
        <w:gridCol w:w="1304"/>
        <w:gridCol w:w="472"/>
        <w:gridCol w:w="1496"/>
        <w:gridCol w:w="469"/>
        <w:gridCol w:w="2020"/>
        <w:gridCol w:w="108"/>
        <w:gridCol w:w="999"/>
        <w:gridCol w:w="911"/>
        <w:gridCol w:w="512"/>
        <w:gridCol w:w="1240"/>
      </w:tblGrid>
      <w:tr w:rsidR="00A3195F" w14:paraId="07E7361B" w14:textId="77777777" w:rsidTr="00CE225A">
        <w:trPr>
          <w:cantSplit/>
          <w:trHeight w:val="450"/>
        </w:trPr>
        <w:tc>
          <w:tcPr>
            <w:tcW w:w="533" w:type="pct"/>
            <w:gridSpan w:val="2"/>
            <w:vAlign w:val="center"/>
          </w:tcPr>
          <w:p w14:paraId="67C47C2F" w14:textId="77777777" w:rsidR="00A3195F" w:rsidRDefault="00A3195F" w:rsidP="00A3195F">
            <w:pPr>
              <w:spacing w:after="0" w:line="240" w:lineRule="auto"/>
              <w:jc w:val="center"/>
              <w:rPr>
                <w:rFonts w:ascii="楷体_GB2312" w:eastAsia="楷体_GB2312"/>
                <w:sz w:val="18"/>
                <w:szCs w:val="18"/>
              </w:rPr>
            </w:pPr>
            <w:r>
              <w:rPr>
                <w:rFonts w:ascii="楷体_GB2312" w:eastAsia="楷体_GB2312" w:hint="eastAsia"/>
                <w:sz w:val="18"/>
                <w:szCs w:val="18"/>
              </w:rPr>
              <w:t>姓名</w:t>
            </w:r>
          </w:p>
        </w:tc>
        <w:tc>
          <w:tcPr>
            <w:tcW w:w="548" w:type="pct"/>
            <w:gridSpan w:val="2"/>
            <w:vAlign w:val="center"/>
          </w:tcPr>
          <w:p w14:paraId="77DCFABA" w14:textId="4C9230D5" w:rsidR="00A3195F" w:rsidRDefault="00A3195F" w:rsidP="00A3195F">
            <w:pPr>
              <w:spacing w:after="0" w:line="240" w:lineRule="auto"/>
              <w:jc w:val="center"/>
              <w:rPr>
                <w:rFonts w:ascii="楷体_GB2312" w:eastAsia="楷体_GB2312"/>
                <w:sz w:val="18"/>
                <w:szCs w:val="18"/>
              </w:rPr>
            </w:pPr>
            <w:r>
              <w:rPr>
                <w:rFonts w:ascii="楷体_GB2312" w:eastAsia="楷体_GB2312" w:hint="eastAsia"/>
                <w:sz w:val="18"/>
                <w:szCs w:val="18"/>
              </w:rPr>
              <w:t>王慕然</w:t>
            </w:r>
          </w:p>
        </w:tc>
        <w:tc>
          <w:tcPr>
            <w:tcW w:w="595" w:type="pct"/>
            <w:gridSpan w:val="2"/>
            <w:vAlign w:val="center"/>
          </w:tcPr>
          <w:p w14:paraId="738BA1BC" w14:textId="77777777" w:rsidR="00A3195F" w:rsidRDefault="00A3195F" w:rsidP="00A3195F">
            <w:pPr>
              <w:spacing w:after="0" w:line="240" w:lineRule="auto"/>
              <w:jc w:val="center"/>
              <w:rPr>
                <w:rFonts w:ascii="楷体_GB2312" w:eastAsia="楷体_GB2312"/>
                <w:sz w:val="18"/>
                <w:szCs w:val="18"/>
              </w:rPr>
            </w:pPr>
            <w:r>
              <w:rPr>
                <w:rFonts w:ascii="楷体_GB2312" w:eastAsia="楷体_GB2312" w:hint="eastAsia"/>
                <w:sz w:val="18"/>
                <w:szCs w:val="18"/>
              </w:rPr>
              <w:t>所在单位（部门）</w:t>
            </w:r>
          </w:p>
        </w:tc>
        <w:tc>
          <w:tcPr>
            <w:tcW w:w="660" w:type="pct"/>
            <w:gridSpan w:val="3"/>
          </w:tcPr>
          <w:p w14:paraId="4EC8A65A" w14:textId="1610307C" w:rsidR="00A3195F" w:rsidRDefault="00A3195F" w:rsidP="00A3195F">
            <w:pPr>
              <w:spacing w:after="0" w:line="240" w:lineRule="auto"/>
              <w:jc w:val="center"/>
              <w:rPr>
                <w:rFonts w:ascii="楷体_GB2312" w:eastAsia="楷体_GB2312"/>
                <w:sz w:val="18"/>
                <w:szCs w:val="18"/>
              </w:rPr>
            </w:pPr>
            <w:r w:rsidRPr="00201A02">
              <w:rPr>
                <w:rFonts w:ascii="楷体_GB2312" w:eastAsia="楷体_GB2312" w:hint="eastAsia"/>
                <w:sz w:val="18"/>
                <w:szCs w:val="18"/>
              </w:rPr>
              <w:t>护理学院</w:t>
            </w:r>
          </w:p>
        </w:tc>
        <w:tc>
          <w:tcPr>
            <w:tcW w:w="675" w:type="pct"/>
            <w:gridSpan w:val="2"/>
            <w:vAlign w:val="center"/>
          </w:tcPr>
          <w:p w14:paraId="02A2AAAF" w14:textId="77777777" w:rsidR="00A3195F" w:rsidRDefault="00A3195F" w:rsidP="00A3195F">
            <w:pPr>
              <w:spacing w:after="0" w:line="240" w:lineRule="auto"/>
              <w:jc w:val="center"/>
              <w:rPr>
                <w:rFonts w:ascii="楷体_GB2312" w:eastAsia="楷体_GB2312"/>
                <w:sz w:val="18"/>
                <w:szCs w:val="18"/>
              </w:rPr>
            </w:pPr>
            <w:r>
              <w:rPr>
                <w:rFonts w:ascii="楷体_GB2312" w:eastAsia="楷体_GB2312" w:hint="eastAsia"/>
                <w:sz w:val="18"/>
                <w:szCs w:val="18"/>
              </w:rPr>
              <w:t>性别</w:t>
            </w:r>
          </w:p>
        </w:tc>
        <w:tc>
          <w:tcPr>
            <w:tcW w:w="731" w:type="pct"/>
            <w:gridSpan w:val="2"/>
          </w:tcPr>
          <w:p w14:paraId="357AA2D6" w14:textId="78BC2832" w:rsidR="00A3195F" w:rsidRDefault="00A3195F" w:rsidP="00A3195F">
            <w:pPr>
              <w:spacing w:after="0" w:line="240" w:lineRule="auto"/>
              <w:jc w:val="center"/>
              <w:rPr>
                <w:rFonts w:ascii="楷体_GB2312" w:eastAsia="楷体_GB2312"/>
                <w:sz w:val="18"/>
                <w:szCs w:val="18"/>
              </w:rPr>
            </w:pPr>
            <w:r w:rsidRPr="00201A02">
              <w:rPr>
                <w:rFonts w:ascii="楷体_GB2312" w:eastAsia="楷体_GB2312" w:hint="eastAsia"/>
                <w:sz w:val="18"/>
                <w:szCs w:val="18"/>
              </w:rPr>
              <w:t>女</w:t>
            </w:r>
          </w:p>
        </w:tc>
        <w:tc>
          <w:tcPr>
            <w:tcW w:w="656" w:type="pct"/>
            <w:gridSpan w:val="2"/>
            <w:vAlign w:val="center"/>
          </w:tcPr>
          <w:p w14:paraId="3CC5CC7A" w14:textId="77777777" w:rsidR="00A3195F" w:rsidRDefault="00A3195F" w:rsidP="00A3195F">
            <w:pPr>
              <w:spacing w:after="0" w:line="240" w:lineRule="auto"/>
              <w:jc w:val="center"/>
              <w:rPr>
                <w:rFonts w:ascii="楷体_GB2312" w:eastAsia="楷体_GB2312"/>
                <w:sz w:val="18"/>
                <w:szCs w:val="18"/>
              </w:rPr>
            </w:pPr>
            <w:r>
              <w:rPr>
                <w:rFonts w:ascii="楷体_GB2312" w:eastAsia="楷体_GB2312" w:hint="eastAsia"/>
                <w:sz w:val="18"/>
                <w:szCs w:val="18"/>
              </w:rPr>
              <w:t>出生年月</w:t>
            </w:r>
          </w:p>
        </w:tc>
        <w:tc>
          <w:tcPr>
            <w:tcW w:w="602" w:type="pct"/>
            <w:gridSpan w:val="2"/>
          </w:tcPr>
          <w:p w14:paraId="0B4241E9" w14:textId="6CCC8157" w:rsidR="00A3195F" w:rsidRDefault="00A3195F" w:rsidP="00A3195F">
            <w:pPr>
              <w:spacing w:after="0" w:line="240" w:lineRule="auto"/>
              <w:jc w:val="center"/>
              <w:rPr>
                <w:rFonts w:ascii="楷体_GB2312" w:eastAsia="楷体_GB2312"/>
                <w:sz w:val="18"/>
                <w:szCs w:val="18"/>
              </w:rPr>
            </w:pPr>
            <w:r w:rsidRPr="00201A02">
              <w:rPr>
                <w:rFonts w:ascii="楷体_GB2312" w:eastAsia="楷体_GB2312"/>
                <w:sz w:val="18"/>
                <w:szCs w:val="18"/>
              </w:rPr>
              <w:t>1984.11</w:t>
            </w:r>
          </w:p>
        </w:tc>
      </w:tr>
      <w:tr w:rsidR="00A3195F" w14:paraId="7FC4519B" w14:textId="77777777" w:rsidTr="00CE225A">
        <w:trPr>
          <w:cantSplit/>
          <w:trHeight w:val="417"/>
        </w:trPr>
        <w:tc>
          <w:tcPr>
            <w:tcW w:w="533" w:type="pct"/>
            <w:gridSpan w:val="2"/>
            <w:tcBorders>
              <w:bottom w:val="single" w:sz="6" w:space="0" w:color="auto"/>
              <w:right w:val="single" w:sz="6" w:space="0" w:color="auto"/>
            </w:tcBorders>
            <w:vAlign w:val="center"/>
          </w:tcPr>
          <w:p w14:paraId="4C134E99" w14:textId="77777777" w:rsidR="00A3195F" w:rsidRDefault="00A3195F" w:rsidP="00A3195F">
            <w:pPr>
              <w:spacing w:after="0" w:line="240" w:lineRule="auto"/>
              <w:jc w:val="center"/>
              <w:rPr>
                <w:rFonts w:ascii="楷体_GB2312" w:eastAsia="楷体_GB2312"/>
                <w:sz w:val="18"/>
                <w:szCs w:val="18"/>
              </w:rPr>
            </w:pPr>
            <w:r>
              <w:rPr>
                <w:rFonts w:ascii="楷体_GB2312" w:eastAsia="楷体_GB2312" w:hint="eastAsia"/>
                <w:sz w:val="18"/>
                <w:szCs w:val="18"/>
              </w:rPr>
              <w:t>进校时间</w:t>
            </w:r>
          </w:p>
        </w:tc>
        <w:tc>
          <w:tcPr>
            <w:tcW w:w="548" w:type="pct"/>
            <w:gridSpan w:val="2"/>
            <w:tcBorders>
              <w:left w:val="single" w:sz="6" w:space="0" w:color="auto"/>
              <w:bottom w:val="single" w:sz="6" w:space="0" w:color="auto"/>
              <w:right w:val="single" w:sz="6" w:space="0" w:color="auto"/>
            </w:tcBorders>
          </w:tcPr>
          <w:p w14:paraId="1BBB248B" w14:textId="30C9E164" w:rsidR="00A3195F" w:rsidRDefault="00A3195F" w:rsidP="00A3195F">
            <w:pPr>
              <w:spacing w:after="0" w:line="240" w:lineRule="auto"/>
              <w:jc w:val="center"/>
              <w:rPr>
                <w:rFonts w:ascii="楷体_GB2312" w:eastAsia="楷体_GB2312"/>
                <w:sz w:val="18"/>
                <w:szCs w:val="18"/>
              </w:rPr>
            </w:pPr>
            <w:r w:rsidRPr="00201A02">
              <w:rPr>
                <w:rFonts w:ascii="楷体_GB2312" w:eastAsia="楷体_GB2312"/>
                <w:sz w:val="18"/>
                <w:szCs w:val="18"/>
              </w:rPr>
              <w:t>2014.08</w:t>
            </w:r>
          </w:p>
        </w:tc>
        <w:tc>
          <w:tcPr>
            <w:tcW w:w="595" w:type="pct"/>
            <w:gridSpan w:val="2"/>
            <w:tcBorders>
              <w:left w:val="single" w:sz="6" w:space="0" w:color="auto"/>
              <w:bottom w:val="single" w:sz="6" w:space="0" w:color="auto"/>
              <w:right w:val="single" w:sz="6" w:space="0" w:color="auto"/>
            </w:tcBorders>
            <w:vAlign w:val="center"/>
          </w:tcPr>
          <w:p w14:paraId="75759D9E" w14:textId="77777777" w:rsidR="00A3195F" w:rsidRDefault="00A3195F" w:rsidP="00A3195F">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最高学历及</w:t>
            </w:r>
          </w:p>
          <w:p w14:paraId="3C2CAE49" w14:textId="77777777" w:rsidR="00A3195F" w:rsidRDefault="00A3195F" w:rsidP="00A3195F">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取得时间</w:t>
            </w:r>
          </w:p>
        </w:tc>
        <w:tc>
          <w:tcPr>
            <w:tcW w:w="660" w:type="pct"/>
            <w:gridSpan w:val="3"/>
            <w:tcBorders>
              <w:left w:val="single" w:sz="6" w:space="0" w:color="auto"/>
              <w:bottom w:val="single" w:sz="6" w:space="0" w:color="auto"/>
            </w:tcBorders>
          </w:tcPr>
          <w:p w14:paraId="1926F1FA" w14:textId="0620BA8D" w:rsidR="00A3195F" w:rsidRDefault="00A3195F" w:rsidP="00A3195F">
            <w:pPr>
              <w:spacing w:after="0" w:line="240" w:lineRule="auto"/>
              <w:jc w:val="center"/>
              <w:rPr>
                <w:rFonts w:ascii="楷体_GB2312" w:eastAsia="楷体_GB2312"/>
                <w:sz w:val="18"/>
                <w:szCs w:val="18"/>
              </w:rPr>
            </w:pPr>
            <w:r w:rsidRPr="00201A02">
              <w:rPr>
                <w:rFonts w:ascii="楷体_GB2312" w:eastAsia="楷体_GB2312" w:hint="eastAsia"/>
                <w:sz w:val="18"/>
                <w:szCs w:val="18"/>
              </w:rPr>
              <w:t>研究生/2014.06</w:t>
            </w:r>
          </w:p>
        </w:tc>
        <w:tc>
          <w:tcPr>
            <w:tcW w:w="675" w:type="pct"/>
            <w:gridSpan w:val="2"/>
            <w:vAlign w:val="center"/>
          </w:tcPr>
          <w:p w14:paraId="061DB3EE" w14:textId="77777777" w:rsidR="00A3195F" w:rsidRDefault="00A3195F" w:rsidP="00A3195F">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最高学位及</w:t>
            </w:r>
          </w:p>
          <w:p w14:paraId="3C8C561A" w14:textId="77777777" w:rsidR="00A3195F" w:rsidRDefault="00A3195F" w:rsidP="00A3195F">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取得时间</w:t>
            </w:r>
          </w:p>
        </w:tc>
        <w:tc>
          <w:tcPr>
            <w:tcW w:w="731" w:type="pct"/>
            <w:gridSpan w:val="2"/>
          </w:tcPr>
          <w:p w14:paraId="6ECFF677" w14:textId="655EFC2D" w:rsidR="00A3195F" w:rsidRDefault="00A3195F" w:rsidP="00A3195F">
            <w:pPr>
              <w:spacing w:after="0" w:line="240" w:lineRule="auto"/>
              <w:jc w:val="center"/>
              <w:rPr>
                <w:rFonts w:ascii="楷体_GB2312" w:eastAsia="楷体_GB2312"/>
                <w:sz w:val="18"/>
                <w:szCs w:val="18"/>
              </w:rPr>
            </w:pPr>
            <w:r w:rsidRPr="00201A02">
              <w:rPr>
                <w:rFonts w:ascii="楷体_GB2312" w:eastAsia="楷体_GB2312" w:hint="eastAsia"/>
                <w:sz w:val="18"/>
                <w:szCs w:val="18"/>
              </w:rPr>
              <w:t>硕士/2014.06</w:t>
            </w:r>
          </w:p>
        </w:tc>
        <w:tc>
          <w:tcPr>
            <w:tcW w:w="656" w:type="pct"/>
            <w:gridSpan w:val="2"/>
            <w:vAlign w:val="center"/>
          </w:tcPr>
          <w:p w14:paraId="3B2F16F6" w14:textId="77777777" w:rsidR="00A3195F" w:rsidRDefault="00A3195F" w:rsidP="00A3195F">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教师资格证书</w:t>
            </w:r>
          </w:p>
          <w:p w14:paraId="1890AC38" w14:textId="77777777" w:rsidR="00A3195F" w:rsidRDefault="00A3195F" w:rsidP="00A3195F">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取得时间</w:t>
            </w:r>
          </w:p>
        </w:tc>
        <w:tc>
          <w:tcPr>
            <w:tcW w:w="602" w:type="pct"/>
            <w:gridSpan w:val="2"/>
          </w:tcPr>
          <w:p w14:paraId="012B9373" w14:textId="7C8AD32C" w:rsidR="00A3195F" w:rsidRDefault="00A3195F" w:rsidP="00A3195F">
            <w:pPr>
              <w:spacing w:after="0" w:line="240" w:lineRule="auto"/>
              <w:jc w:val="center"/>
              <w:rPr>
                <w:rFonts w:ascii="楷体_GB2312" w:eastAsia="楷体_GB2312"/>
                <w:sz w:val="18"/>
                <w:szCs w:val="18"/>
              </w:rPr>
            </w:pPr>
            <w:r w:rsidRPr="00201A02">
              <w:rPr>
                <w:rFonts w:ascii="楷体_GB2312" w:eastAsia="楷体_GB2312" w:hint="eastAsia"/>
                <w:sz w:val="18"/>
                <w:szCs w:val="18"/>
              </w:rPr>
              <w:t>无</w:t>
            </w:r>
          </w:p>
        </w:tc>
      </w:tr>
      <w:tr w:rsidR="00A3195F" w14:paraId="79150D21" w14:textId="77777777" w:rsidTr="00CE225A">
        <w:trPr>
          <w:cantSplit/>
          <w:trHeight w:val="90"/>
        </w:trPr>
        <w:tc>
          <w:tcPr>
            <w:tcW w:w="533" w:type="pct"/>
            <w:gridSpan w:val="2"/>
            <w:tcBorders>
              <w:top w:val="single" w:sz="6" w:space="0" w:color="auto"/>
              <w:bottom w:val="single" w:sz="4" w:space="0" w:color="auto"/>
              <w:right w:val="single" w:sz="6" w:space="0" w:color="auto"/>
            </w:tcBorders>
            <w:vAlign w:val="center"/>
          </w:tcPr>
          <w:p w14:paraId="297B954E" w14:textId="77777777" w:rsidR="00A3195F" w:rsidRDefault="00A3195F" w:rsidP="00A3195F">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现任专业技术</w:t>
            </w:r>
          </w:p>
          <w:p w14:paraId="051BA93B" w14:textId="77777777" w:rsidR="00A3195F" w:rsidRDefault="00A3195F" w:rsidP="00A3195F">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职务及取得时间</w:t>
            </w:r>
          </w:p>
        </w:tc>
        <w:tc>
          <w:tcPr>
            <w:tcW w:w="548" w:type="pct"/>
            <w:gridSpan w:val="2"/>
            <w:tcBorders>
              <w:top w:val="single" w:sz="6" w:space="0" w:color="auto"/>
              <w:left w:val="single" w:sz="6" w:space="0" w:color="auto"/>
              <w:bottom w:val="single" w:sz="4" w:space="0" w:color="auto"/>
              <w:right w:val="single" w:sz="6" w:space="0" w:color="auto"/>
            </w:tcBorders>
          </w:tcPr>
          <w:p w14:paraId="1137F263" w14:textId="4BD88947" w:rsidR="00A3195F" w:rsidRDefault="00A3195F" w:rsidP="00A3195F">
            <w:pPr>
              <w:spacing w:after="0" w:line="240" w:lineRule="auto"/>
              <w:jc w:val="center"/>
              <w:rPr>
                <w:rFonts w:ascii="楷体_GB2312" w:eastAsia="楷体_GB2312"/>
                <w:sz w:val="18"/>
                <w:szCs w:val="18"/>
              </w:rPr>
            </w:pPr>
            <w:r w:rsidRPr="00201A02">
              <w:rPr>
                <w:rFonts w:ascii="楷体_GB2312" w:eastAsia="楷体_GB2312" w:hint="eastAsia"/>
                <w:sz w:val="18"/>
                <w:szCs w:val="18"/>
              </w:rPr>
              <w:t>实验师/2017.07</w:t>
            </w:r>
          </w:p>
        </w:tc>
        <w:tc>
          <w:tcPr>
            <w:tcW w:w="595" w:type="pct"/>
            <w:gridSpan w:val="2"/>
            <w:tcBorders>
              <w:top w:val="single" w:sz="6" w:space="0" w:color="auto"/>
              <w:left w:val="single" w:sz="6" w:space="0" w:color="auto"/>
              <w:bottom w:val="single" w:sz="4" w:space="0" w:color="auto"/>
              <w:right w:val="single" w:sz="6" w:space="0" w:color="auto"/>
            </w:tcBorders>
            <w:vAlign w:val="center"/>
          </w:tcPr>
          <w:p w14:paraId="2A5A6B0D" w14:textId="77777777" w:rsidR="00A3195F" w:rsidRDefault="00A3195F" w:rsidP="00A3195F">
            <w:pPr>
              <w:spacing w:after="0" w:line="240" w:lineRule="auto"/>
              <w:jc w:val="center"/>
              <w:rPr>
                <w:rFonts w:ascii="楷体_GB2312" w:eastAsia="楷体_GB2312"/>
                <w:color w:val="00B050"/>
                <w:sz w:val="18"/>
                <w:szCs w:val="18"/>
              </w:rPr>
            </w:pPr>
            <w:r>
              <w:rPr>
                <w:rFonts w:ascii="楷体_GB2312" w:eastAsia="楷体_GB2312" w:hint="eastAsia"/>
                <w:sz w:val="18"/>
                <w:szCs w:val="18"/>
              </w:rPr>
              <w:t>拟申报系列</w:t>
            </w:r>
            <w:r>
              <w:rPr>
                <w:rFonts w:ascii="楷体" w:eastAsia="楷体" w:hAnsi="楷体" w:hint="eastAsia"/>
                <w:b/>
                <w:bCs/>
                <w:sz w:val="18"/>
                <w:szCs w:val="18"/>
                <w:vertAlign w:val="superscript"/>
              </w:rPr>
              <w:t>*</w:t>
            </w:r>
          </w:p>
        </w:tc>
        <w:tc>
          <w:tcPr>
            <w:tcW w:w="660" w:type="pct"/>
            <w:gridSpan w:val="3"/>
            <w:tcBorders>
              <w:top w:val="single" w:sz="6" w:space="0" w:color="auto"/>
              <w:left w:val="single" w:sz="6" w:space="0" w:color="auto"/>
              <w:bottom w:val="single" w:sz="4" w:space="0" w:color="auto"/>
            </w:tcBorders>
          </w:tcPr>
          <w:p w14:paraId="69C99634" w14:textId="30A15ADC" w:rsidR="00A3195F" w:rsidRPr="00201A02" w:rsidRDefault="00A3195F" w:rsidP="00A3195F">
            <w:pPr>
              <w:spacing w:after="0" w:line="240" w:lineRule="auto"/>
              <w:jc w:val="center"/>
              <w:rPr>
                <w:rFonts w:ascii="楷体_GB2312" w:eastAsia="楷体_GB2312"/>
                <w:sz w:val="18"/>
                <w:szCs w:val="18"/>
              </w:rPr>
            </w:pPr>
            <w:r w:rsidRPr="00201A02">
              <w:rPr>
                <w:rFonts w:ascii="楷体_GB2312" w:eastAsia="楷体_GB2312" w:hint="eastAsia"/>
                <w:sz w:val="18"/>
                <w:szCs w:val="18"/>
              </w:rPr>
              <w:t>实验系统</w:t>
            </w:r>
          </w:p>
        </w:tc>
        <w:tc>
          <w:tcPr>
            <w:tcW w:w="675" w:type="pct"/>
            <w:gridSpan w:val="2"/>
            <w:tcBorders>
              <w:bottom w:val="single" w:sz="4" w:space="0" w:color="auto"/>
            </w:tcBorders>
            <w:vAlign w:val="center"/>
          </w:tcPr>
          <w:p w14:paraId="759449D7" w14:textId="77777777" w:rsidR="00A3195F" w:rsidRDefault="00A3195F" w:rsidP="00A3195F">
            <w:pPr>
              <w:adjustRightInd w:val="0"/>
              <w:snapToGrid w:val="0"/>
              <w:spacing w:after="0" w:line="240" w:lineRule="auto"/>
              <w:jc w:val="center"/>
              <w:rPr>
                <w:rFonts w:ascii="楷体_GB2312" w:eastAsia="楷体_GB2312"/>
                <w:color w:val="00B050"/>
                <w:sz w:val="18"/>
                <w:szCs w:val="18"/>
              </w:rPr>
            </w:pPr>
            <w:r>
              <w:rPr>
                <w:rFonts w:ascii="楷体_GB2312" w:eastAsia="楷体_GB2312" w:hint="eastAsia"/>
                <w:sz w:val="18"/>
                <w:szCs w:val="18"/>
              </w:rPr>
              <w:t>拟申报类型</w:t>
            </w:r>
            <w:r>
              <w:rPr>
                <w:rFonts w:ascii="楷体" w:eastAsia="楷体" w:hAnsi="楷体" w:hint="eastAsia"/>
                <w:b/>
                <w:bCs/>
                <w:sz w:val="18"/>
                <w:szCs w:val="18"/>
                <w:vertAlign w:val="superscript"/>
              </w:rPr>
              <w:t>*</w:t>
            </w:r>
          </w:p>
        </w:tc>
        <w:tc>
          <w:tcPr>
            <w:tcW w:w="731" w:type="pct"/>
            <w:gridSpan w:val="2"/>
            <w:tcBorders>
              <w:bottom w:val="single" w:sz="4" w:space="0" w:color="auto"/>
            </w:tcBorders>
          </w:tcPr>
          <w:p w14:paraId="54E1AE19" w14:textId="07FD277D" w:rsidR="00A3195F" w:rsidRPr="00201A02" w:rsidRDefault="00A3195F" w:rsidP="00A3195F">
            <w:pPr>
              <w:spacing w:after="0" w:line="240" w:lineRule="auto"/>
              <w:jc w:val="center"/>
              <w:rPr>
                <w:rFonts w:ascii="楷体_GB2312" w:eastAsia="楷体_GB2312"/>
                <w:sz w:val="18"/>
                <w:szCs w:val="18"/>
              </w:rPr>
            </w:pPr>
            <w:r w:rsidRPr="00201A02">
              <w:rPr>
                <w:rFonts w:ascii="楷体_GB2312" w:eastAsia="楷体_GB2312" w:hint="eastAsia"/>
                <w:sz w:val="18"/>
                <w:szCs w:val="18"/>
              </w:rPr>
              <w:t>教学辅助型</w:t>
            </w:r>
          </w:p>
        </w:tc>
        <w:tc>
          <w:tcPr>
            <w:tcW w:w="656" w:type="pct"/>
            <w:gridSpan w:val="2"/>
            <w:tcBorders>
              <w:bottom w:val="single" w:sz="4" w:space="0" w:color="auto"/>
            </w:tcBorders>
            <w:vAlign w:val="center"/>
          </w:tcPr>
          <w:p w14:paraId="70E0CB9F" w14:textId="77777777" w:rsidR="00A3195F" w:rsidRDefault="00A3195F" w:rsidP="00A3195F">
            <w:pPr>
              <w:spacing w:after="0" w:line="240" w:lineRule="auto"/>
              <w:jc w:val="center"/>
              <w:rPr>
                <w:rFonts w:ascii="楷体_GB2312" w:eastAsia="楷体_GB2312"/>
                <w:sz w:val="18"/>
                <w:szCs w:val="18"/>
              </w:rPr>
            </w:pPr>
            <w:r>
              <w:rPr>
                <w:rFonts w:ascii="楷体_GB2312" w:eastAsia="楷体_GB2312" w:hint="eastAsia"/>
                <w:sz w:val="18"/>
                <w:szCs w:val="18"/>
              </w:rPr>
              <w:t>拟申报学科</w:t>
            </w:r>
          </w:p>
        </w:tc>
        <w:tc>
          <w:tcPr>
            <w:tcW w:w="602" w:type="pct"/>
            <w:gridSpan w:val="2"/>
            <w:tcBorders>
              <w:bottom w:val="single" w:sz="4" w:space="0" w:color="auto"/>
            </w:tcBorders>
          </w:tcPr>
          <w:p w14:paraId="7AF08B18" w14:textId="74D446D4" w:rsidR="00A3195F" w:rsidRDefault="00A3195F" w:rsidP="00A3195F">
            <w:pPr>
              <w:spacing w:after="0" w:line="240" w:lineRule="auto"/>
              <w:jc w:val="center"/>
              <w:rPr>
                <w:rFonts w:ascii="楷体_GB2312" w:eastAsia="楷体_GB2312"/>
                <w:sz w:val="18"/>
                <w:szCs w:val="18"/>
              </w:rPr>
            </w:pPr>
            <w:r w:rsidRPr="00201A02">
              <w:rPr>
                <w:rFonts w:ascii="楷体_GB2312" w:eastAsia="楷体_GB2312" w:hint="eastAsia"/>
                <w:sz w:val="18"/>
                <w:szCs w:val="18"/>
              </w:rPr>
              <w:t>护理学</w:t>
            </w:r>
          </w:p>
        </w:tc>
      </w:tr>
      <w:tr w:rsidR="00821DFB" w14:paraId="41C65F54" w14:textId="77777777" w:rsidTr="00A3195F">
        <w:trPr>
          <w:cantSplit/>
          <w:trHeight w:val="445"/>
        </w:trPr>
        <w:tc>
          <w:tcPr>
            <w:tcW w:w="533" w:type="pct"/>
            <w:gridSpan w:val="2"/>
            <w:tcBorders>
              <w:top w:val="single" w:sz="6" w:space="0" w:color="auto"/>
              <w:bottom w:val="single" w:sz="4" w:space="0" w:color="auto"/>
              <w:right w:val="single" w:sz="6" w:space="0" w:color="auto"/>
            </w:tcBorders>
            <w:vAlign w:val="center"/>
          </w:tcPr>
          <w:p w14:paraId="37A59D1B" w14:textId="77777777" w:rsidR="00821DFB" w:rsidRDefault="00CE225A">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拟申报</w:t>
            </w:r>
          </w:p>
          <w:p w14:paraId="6788E0DC" w14:textId="77777777" w:rsidR="00821DFB" w:rsidRDefault="00CE225A">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专业技术职务</w:t>
            </w:r>
          </w:p>
        </w:tc>
        <w:tc>
          <w:tcPr>
            <w:tcW w:w="4467" w:type="pct"/>
            <w:gridSpan w:val="15"/>
            <w:tcBorders>
              <w:top w:val="single" w:sz="6" w:space="0" w:color="auto"/>
              <w:left w:val="single" w:sz="6" w:space="0" w:color="auto"/>
              <w:bottom w:val="single" w:sz="4" w:space="0" w:color="auto"/>
            </w:tcBorders>
            <w:vAlign w:val="center"/>
          </w:tcPr>
          <w:p w14:paraId="09273FC7" w14:textId="46C1FA74" w:rsidR="00821DFB" w:rsidRDefault="00A3195F">
            <w:pPr>
              <w:spacing w:after="0" w:line="240" w:lineRule="auto"/>
              <w:jc w:val="center"/>
              <w:rPr>
                <w:rFonts w:ascii="楷体_GB2312" w:eastAsia="楷体_GB2312"/>
                <w:sz w:val="18"/>
                <w:szCs w:val="18"/>
              </w:rPr>
            </w:pPr>
            <w:r w:rsidRPr="00A3195F">
              <w:rPr>
                <w:rFonts w:ascii="楷体_GB2312" w:eastAsia="楷体_GB2312" w:hint="eastAsia"/>
                <w:sz w:val="18"/>
                <w:szCs w:val="18"/>
              </w:rPr>
              <w:t>高级实验师</w:t>
            </w:r>
          </w:p>
        </w:tc>
      </w:tr>
      <w:tr w:rsidR="00821DFB" w14:paraId="576FF9E8" w14:textId="77777777">
        <w:trPr>
          <w:cantSplit/>
          <w:trHeight w:val="473"/>
        </w:trPr>
        <w:tc>
          <w:tcPr>
            <w:tcW w:w="5000" w:type="pct"/>
            <w:gridSpan w:val="17"/>
            <w:tcBorders>
              <w:top w:val="single" w:sz="6" w:space="0" w:color="auto"/>
              <w:left w:val="nil"/>
              <w:bottom w:val="single" w:sz="4" w:space="0" w:color="auto"/>
              <w:right w:val="nil"/>
            </w:tcBorders>
            <w:vAlign w:val="center"/>
          </w:tcPr>
          <w:p w14:paraId="7243EF88" w14:textId="77777777" w:rsidR="00821DFB" w:rsidRDefault="00CE225A">
            <w:pPr>
              <w:spacing w:after="0" w:line="280" w:lineRule="exact"/>
              <w:rPr>
                <w:rFonts w:ascii="黑体" w:eastAsia="黑体" w:hAnsi="黑体"/>
                <w:sz w:val="18"/>
                <w:szCs w:val="21"/>
              </w:rPr>
            </w:pPr>
            <w:r>
              <w:rPr>
                <w:rFonts w:ascii="黑体" w:eastAsia="黑体" w:hint="eastAsia"/>
                <w:b/>
                <w:sz w:val="30"/>
                <w:szCs w:val="30"/>
              </w:rPr>
              <w:t>★</w:t>
            </w:r>
            <w:r>
              <w:rPr>
                <w:rFonts w:ascii="黑体" w:eastAsia="黑体" w:hAnsi="黑体" w:hint="eastAsia"/>
                <w:spacing w:val="-11"/>
              </w:rPr>
              <w:t>重要说明：</w:t>
            </w:r>
            <w:r>
              <w:rPr>
                <w:rFonts w:ascii="黑体" w:eastAsia="黑体" w:hAnsi="黑体" w:hint="eastAsia"/>
                <w:sz w:val="18"/>
                <w:szCs w:val="21"/>
              </w:rPr>
              <w:t>1.根据上级文件精神，职称评审全面推行代表性成果申报制度，申报人按照资格条件要求，填写最具代表性的核心成果作为评审依据，数量一般不超过资格条件要求；</w:t>
            </w:r>
          </w:p>
          <w:p w14:paraId="33492254" w14:textId="77777777" w:rsidR="00821DFB" w:rsidRDefault="00CE225A">
            <w:pPr>
              <w:numPr>
                <w:ilvl w:val="0"/>
                <w:numId w:val="1"/>
              </w:numPr>
              <w:adjustRightInd w:val="0"/>
              <w:snapToGrid w:val="0"/>
              <w:spacing w:after="0" w:line="240" w:lineRule="auto"/>
              <w:ind w:firstLineChars="700" w:firstLine="1260"/>
              <w:jc w:val="left"/>
              <w:rPr>
                <w:rFonts w:ascii="黑体" w:eastAsia="黑体" w:hAnsi="黑体"/>
                <w:sz w:val="18"/>
                <w:szCs w:val="21"/>
              </w:rPr>
            </w:pPr>
            <w:r>
              <w:rPr>
                <w:rFonts w:ascii="黑体" w:eastAsia="黑体" w:hAnsi="黑体" w:hint="eastAsia"/>
                <w:sz w:val="18"/>
                <w:szCs w:val="21"/>
              </w:rPr>
              <w:t>*拟申报系列选填：实验、学生思政、教育管理；</w:t>
            </w:r>
          </w:p>
          <w:p w14:paraId="17B6B5FA" w14:textId="77777777" w:rsidR="00821DFB" w:rsidRDefault="00CE225A">
            <w:pPr>
              <w:adjustRightInd w:val="0"/>
              <w:snapToGrid w:val="0"/>
              <w:spacing w:after="0" w:line="240" w:lineRule="auto"/>
              <w:jc w:val="left"/>
              <w:rPr>
                <w:rFonts w:ascii="黑体" w:eastAsia="黑体" w:hAnsi="黑体"/>
                <w:sz w:val="18"/>
                <w:szCs w:val="21"/>
              </w:rPr>
            </w:pPr>
            <w:r>
              <w:rPr>
                <w:rFonts w:ascii="黑体" w:eastAsia="黑体" w:hAnsi="黑体" w:hint="eastAsia"/>
                <w:sz w:val="18"/>
                <w:szCs w:val="21"/>
              </w:rPr>
              <w:t xml:space="preserve">              3.*拟申报类型：仅限高级实验师选填教学辅助型、科研辅助型。</w:t>
            </w:r>
          </w:p>
        </w:tc>
      </w:tr>
      <w:tr w:rsidR="00821DFB" w14:paraId="4A592968" w14:textId="77777777" w:rsidTr="00A3195F">
        <w:trPr>
          <w:cantSplit/>
          <w:trHeight w:val="473"/>
        </w:trPr>
        <w:tc>
          <w:tcPr>
            <w:tcW w:w="471" w:type="pct"/>
            <w:vMerge w:val="restart"/>
            <w:tcBorders>
              <w:top w:val="single" w:sz="4" w:space="0" w:color="auto"/>
              <w:left w:val="single" w:sz="4" w:space="0" w:color="auto"/>
              <w:right w:val="single" w:sz="4" w:space="0" w:color="auto"/>
            </w:tcBorders>
            <w:textDirection w:val="tbLrV"/>
            <w:vAlign w:val="center"/>
          </w:tcPr>
          <w:p w14:paraId="7DD31B0F" w14:textId="77777777" w:rsidR="00821DFB" w:rsidRDefault="00CE225A">
            <w:pPr>
              <w:spacing w:after="0" w:line="240" w:lineRule="auto"/>
              <w:ind w:left="113" w:right="113"/>
              <w:jc w:val="center"/>
              <w:rPr>
                <w:rFonts w:ascii="黑体" w:eastAsia="黑体" w:hAnsi="黑体"/>
                <w:sz w:val="18"/>
                <w:szCs w:val="21"/>
              </w:rPr>
            </w:pPr>
            <w:r>
              <w:rPr>
                <w:rFonts w:ascii="楷体_GB2312" w:eastAsia="楷体_GB2312" w:hint="eastAsia"/>
                <w:sz w:val="28"/>
                <w:szCs w:val="28"/>
              </w:rPr>
              <w:t>教学工作情况（近五年）</w:t>
            </w: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6C2103A" w14:textId="77777777" w:rsidR="00821DFB" w:rsidRDefault="00CE225A">
            <w:pPr>
              <w:spacing w:after="0" w:line="240" w:lineRule="auto"/>
              <w:jc w:val="center"/>
              <w:rPr>
                <w:rFonts w:ascii="黑体" w:eastAsia="黑体" w:hAnsi="黑体"/>
                <w:sz w:val="18"/>
                <w:szCs w:val="21"/>
              </w:rPr>
            </w:pPr>
            <w:r>
              <w:rPr>
                <w:rFonts w:ascii="楷体_GB2312" w:eastAsia="楷体_GB2312" w:hint="eastAsia"/>
              </w:rPr>
              <w:t>学年</w:t>
            </w:r>
          </w:p>
        </w:tc>
        <w:tc>
          <w:tcPr>
            <w:tcW w:w="424" w:type="pct"/>
            <w:gridSpan w:val="2"/>
            <w:tcBorders>
              <w:top w:val="single" w:sz="4" w:space="0" w:color="auto"/>
              <w:left w:val="single" w:sz="4" w:space="0" w:color="auto"/>
              <w:bottom w:val="single" w:sz="4" w:space="0" w:color="auto"/>
              <w:right w:val="single" w:sz="4" w:space="0" w:color="auto"/>
            </w:tcBorders>
            <w:vAlign w:val="center"/>
          </w:tcPr>
          <w:p w14:paraId="7DF54B9F" w14:textId="77777777" w:rsidR="00821DFB" w:rsidRDefault="00CE225A">
            <w:pPr>
              <w:adjustRightInd w:val="0"/>
              <w:snapToGrid w:val="0"/>
              <w:spacing w:after="0" w:line="240" w:lineRule="auto"/>
              <w:jc w:val="center"/>
              <w:rPr>
                <w:rFonts w:ascii="楷体_GB2312" w:eastAsia="楷体_GB2312"/>
              </w:rPr>
            </w:pPr>
            <w:r>
              <w:rPr>
                <w:rFonts w:ascii="楷体_GB2312" w:eastAsia="楷体_GB2312" w:hint="eastAsia"/>
              </w:rPr>
              <w:t>个人</w:t>
            </w:r>
          </w:p>
          <w:p w14:paraId="466308B3" w14:textId="77777777" w:rsidR="00821DFB" w:rsidRDefault="00CE225A">
            <w:pPr>
              <w:adjustRightInd w:val="0"/>
              <w:snapToGrid w:val="0"/>
              <w:spacing w:after="0" w:line="240" w:lineRule="auto"/>
              <w:jc w:val="center"/>
              <w:rPr>
                <w:rFonts w:ascii="黑体" w:eastAsia="黑体" w:hAnsi="黑体"/>
                <w:sz w:val="18"/>
                <w:szCs w:val="21"/>
              </w:rPr>
            </w:pPr>
            <w:r>
              <w:rPr>
                <w:rFonts w:ascii="楷体_GB2312" w:eastAsia="楷体_GB2312" w:hint="eastAsia"/>
              </w:rPr>
              <w:t>年总课时</w:t>
            </w:r>
          </w:p>
        </w:tc>
        <w:tc>
          <w:tcPr>
            <w:tcW w:w="538" w:type="pct"/>
            <w:gridSpan w:val="2"/>
            <w:tcBorders>
              <w:top w:val="single" w:sz="4" w:space="0" w:color="auto"/>
              <w:left w:val="single" w:sz="4" w:space="0" w:color="auto"/>
              <w:bottom w:val="single" w:sz="4" w:space="0" w:color="auto"/>
              <w:right w:val="single" w:sz="4" w:space="0" w:color="auto"/>
            </w:tcBorders>
            <w:vAlign w:val="center"/>
          </w:tcPr>
          <w:p w14:paraId="60519145" w14:textId="77777777" w:rsidR="00821DFB" w:rsidRDefault="00CE225A" w:rsidP="00394ED4">
            <w:pPr>
              <w:spacing w:after="0" w:line="240" w:lineRule="auto"/>
              <w:jc w:val="center"/>
              <w:rPr>
                <w:rFonts w:ascii="黑体" w:eastAsia="黑体" w:hAnsi="黑体"/>
                <w:sz w:val="18"/>
                <w:szCs w:val="21"/>
              </w:rPr>
            </w:pPr>
            <w:r w:rsidRPr="00394ED4">
              <w:rPr>
                <w:rFonts w:ascii="楷体_GB2312" w:eastAsia="楷体_GB2312" w:hint="eastAsia"/>
              </w:rPr>
              <w:t>学期</w:t>
            </w:r>
          </w:p>
        </w:tc>
        <w:tc>
          <w:tcPr>
            <w:tcW w:w="448" w:type="pct"/>
            <w:tcBorders>
              <w:top w:val="single" w:sz="4" w:space="0" w:color="auto"/>
              <w:left w:val="single" w:sz="4" w:space="0" w:color="auto"/>
              <w:bottom w:val="single" w:sz="4" w:space="0" w:color="auto"/>
              <w:right w:val="single" w:sz="4" w:space="0" w:color="auto"/>
            </w:tcBorders>
            <w:vAlign w:val="center"/>
          </w:tcPr>
          <w:p w14:paraId="343EE087" w14:textId="77777777" w:rsidR="00821DFB" w:rsidRDefault="00CE225A">
            <w:pPr>
              <w:spacing w:after="0" w:line="240" w:lineRule="auto"/>
              <w:jc w:val="center"/>
              <w:rPr>
                <w:rFonts w:ascii="黑体" w:eastAsia="黑体" w:hAnsi="黑体"/>
                <w:sz w:val="18"/>
                <w:szCs w:val="21"/>
              </w:rPr>
            </w:pPr>
            <w:r>
              <w:rPr>
                <w:rFonts w:ascii="楷体_GB2312" w:eastAsia="楷体_GB2312" w:hint="eastAsia"/>
              </w:rPr>
              <w:t>教学层次</w:t>
            </w:r>
          </w:p>
        </w:tc>
        <w:tc>
          <w:tcPr>
            <w:tcW w:w="676" w:type="pct"/>
            <w:gridSpan w:val="2"/>
            <w:tcBorders>
              <w:top w:val="single" w:sz="4" w:space="0" w:color="auto"/>
              <w:left w:val="single" w:sz="4" w:space="0" w:color="auto"/>
              <w:bottom w:val="single" w:sz="4" w:space="0" w:color="auto"/>
              <w:right w:val="single" w:sz="4" w:space="0" w:color="auto"/>
            </w:tcBorders>
            <w:vAlign w:val="center"/>
          </w:tcPr>
          <w:p w14:paraId="6B387A6D" w14:textId="77777777" w:rsidR="00821DFB" w:rsidRDefault="00CE225A">
            <w:pPr>
              <w:spacing w:after="0" w:line="240" w:lineRule="auto"/>
              <w:jc w:val="center"/>
              <w:rPr>
                <w:rFonts w:ascii="黑体" w:eastAsia="黑体" w:hAnsi="黑体"/>
                <w:sz w:val="18"/>
                <w:szCs w:val="21"/>
              </w:rPr>
            </w:pPr>
            <w:r>
              <w:rPr>
                <w:rFonts w:ascii="楷体_GB2312" w:eastAsia="楷体_GB2312" w:hint="eastAsia"/>
              </w:rPr>
              <w:t>年级、班（次）</w:t>
            </w:r>
          </w:p>
        </w:tc>
        <w:tc>
          <w:tcPr>
            <w:tcW w:w="855" w:type="pct"/>
            <w:gridSpan w:val="2"/>
            <w:tcBorders>
              <w:top w:val="single" w:sz="4" w:space="0" w:color="auto"/>
              <w:left w:val="single" w:sz="4" w:space="0" w:color="auto"/>
              <w:bottom w:val="single" w:sz="4" w:space="0" w:color="auto"/>
              <w:right w:val="single" w:sz="4" w:space="0" w:color="auto"/>
            </w:tcBorders>
            <w:vAlign w:val="center"/>
          </w:tcPr>
          <w:p w14:paraId="70BD8A33" w14:textId="77777777" w:rsidR="00821DFB" w:rsidRDefault="00CE225A">
            <w:pPr>
              <w:adjustRightInd w:val="0"/>
              <w:snapToGrid w:val="0"/>
              <w:spacing w:after="0" w:line="240" w:lineRule="auto"/>
              <w:jc w:val="center"/>
              <w:rPr>
                <w:rFonts w:ascii="黑体" w:eastAsia="黑体" w:hAnsi="黑体"/>
                <w:sz w:val="18"/>
                <w:szCs w:val="21"/>
              </w:rPr>
            </w:pPr>
            <w:r>
              <w:rPr>
                <w:rFonts w:ascii="楷体_GB2312" w:eastAsia="楷体_GB2312" w:hint="eastAsia"/>
              </w:rPr>
              <w:t>课程名称</w:t>
            </w:r>
          </w:p>
        </w:tc>
        <w:tc>
          <w:tcPr>
            <w:tcW w:w="380" w:type="pct"/>
            <w:gridSpan w:val="2"/>
            <w:tcBorders>
              <w:top w:val="single" w:sz="4" w:space="0" w:color="auto"/>
              <w:left w:val="single" w:sz="4" w:space="0" w:color="auto"/>
              <w:bottom w:val="single" w:sz="4" w:space="0" w:color="auto"/>
              <w:right w:val="single" w:sz="4" w:space="0" w:color="auto"/>
            </w:tcBorders>
            <w:vAlign w:val="center"/>
          </w:tcPr>
          <w:p w14:paraId="326BC83B" w14:textId="77777777" w:rsidR="00821DFB" w:rsidRDefault="00CE225A">
            <w:pPr>
              <w:spacing w:after="0" w:line="240" w:lineRule="auto"/>
              <w:jc w:val="center"/>
              <w:rPr>
                <w:rFonts w:ascii="黑体" w:eastAsia="黑体" w:hAnsi="黑体"/>
                <w:sz w:val="18"/>
                <w:szCs w:val="21"/>
              </w:rPr>
            </w:pPr>
            <w:r>
              <w:rPr>
                <w:rFonts w:ascii="楷体_GB2312" w:eastAsia="楷体_GB2312" w:hint="eastAsia"/>
              </w:rPr>
              <w:t>课时数</w:t>
            </w:r>
          </w:p>
        </w:tc>
        <w:tc>
          <w:tcPr>
            <w:tcW w:w="489" w:type="pct"/>
            <w:gridSpan w:val="2"/>
            <w:tcBorders>
              <w:top w:val="single" w:sz="4" w:space="0" w:color="auto"/>
              <w:left w:val="single" w:sz="4" w:space="0" w:color="auto"/>
              <w:bottom w:val="single" w:sz="4" w:space="0" w:color="auto"/>
              <w:right w:val="single" w:sz="4" w:space="0" w:color="auto"/>
            </w:tcBorders>
            <w:vAlign w:val="center"/>
          </w:tcPr>
          <w:p w14:paraId="6BED4317" w14:textId="77777777" w:rsidR="00821DFB" w:rsidRDefault="00CE225A">
            <w:pPr>
              <w:adjustRightInd w:val="0"/>
              <w:snapToGrid w:val="0"/>
              <w:spacing w:after="0" w:line="240" w:lineRule="auto"/>
              <w:jc w:val="center"/>
              <w:rPr>
                <w:rFonts w:ascii="楷体_GB2312" w:eastAsia="楷体_GB2312"/>
                <w:sz w:val="20"/>
                <w:szCs w:val="22"/>
              </w:rPr>
            </w:pPr>
            <w:r>
              <w:rPr>
                <w:rFonts w:ascii="楷体_GB2312" w:eastAsia="楷体_GB2312" w:hint="eastAsia"/>
                <w:sz w:val="20"/>
                <w:szCs w:val="22"/>
              </w:rPr>
              <w:t>单位</w:t>
            </w:r>
          </w:p>
          <w:p w14:paraId="0833CA63" w14:textId="77777777" w:rsidR="00821DFB" w:rsidRDefault="00CE225A">
            <w:pPr>
              <w:adjustRightInd w:val="0"/>
              <w:snapToGrid w:val="0"/>
              <w:spacing w:after="0" w:line="240" w:lineRule="auto"/>
              <w:jc w:val="center"/>
              <w:rPr>
                <w:rFonts w:ascii="黑体" w:eastAsia="黑体" w:hAnsi="黑体"/>
                <w:sz w:val="18"/>
                <w:szCs w:val="21"/>
              </w:rPr>
            </w:pPr>
            <w:r>
              <w:rPr>
                <w:rFonts w:ascii="楷体_GB2312" w:eastAsia="楷体_GB2312" w:hint="eastAsia"/>
                <w:sz w:val="20"/>
                <w:szCs w:val="22"/>
              </w:rPr>
              <w:t>审核签名</w:t>
            </w:r>
          </w:p>
        </w:tc>
        <w:tc>
          <w:tcPr>
            <w:tcW w:w="426" w:type="pct"/>
            <w:tcBorders>
              <w:top w:val="single" w:sz="4" w:space="0" w:color="auto"/>
              <w:left w:val="single" w:sz="4" w:space="0" w:color="auto"/>
              <w:bottom w:val="single" w:sz="4" w:space="0" w:color="auto"/>
              <w:right w:val="single" w:sz="4" w:space="0" w:color="auto"/>
            </w:tcBorders>
            <w:vAlign w:val="center"/>
          </w:tcPr>
          <w:p w14:paraId="45E7E359" w14:textId="77777777" w:rsidR="00821DFB" w:rsidRDefault="00CE225A">
            <w:pPr>
              <w:adjustRightInd w:val="0"/>
              <w:snapToGrid w:val="0"/>
              <w:spacing w:after="0" w:line="240" w:lineRule="auto"/>
              <w:jc w:val="center"/>
              <w:rPr>
                <w:rFonts w:ascii="楷体_GB2312" w:eastAsia="楷体_GB2312"/>
                <w:sz w:val="20"/>
                <w:szCs w:val="22"/>
              </w:rPr>
            </w:pPr>
            <w:r>
              <w:rPr>
                <w:rFonts w:ascii="楷体_GB2312" w:eastAsia="楷体_GB2312" w:hint="eastAsia"/>
                <w:sz w:val="20"/>
                <w:szCs w:val="22"/>
              </w:rPr>
              <w:t>学校</w:t>
            </w:r>
          </w:p>
          <w:p w14:paraId="6C09ADB0" w14:textId="77777777" w:rsidR="00821DFB" w:rsidRDefault="00CE225A">
            <w:pPr>
              <w:adjustRightInd w:val="0"/>
              <w:snapToGrid w:val="0"/>
              <w:spacing w:after="0" w:line="240" w:lineRule="auto"/>
              <w:jc w:val="center"/>
              <w:rPr>
                <w:rFonts w:ascii="黑体" w:eastAsia="黑体" w:hAnsi="黑体"/>
                <w:sz w:val="18"/>
                <w:szCs w:val="21"/>
              </w:rPr>
            </w:pPr>
            <w:r>
              <w:rPr>
                <w:rFonts w:ascii="楷体_GB2312" w:eastAsia="楷体_GB2312" w:hint="eastAsia"/>
                <w:sz w:val="20"/>
                <w:szCs w:val="22"/>
              </w:rPr>
              <w:t>审核签名</w:t>
            </w:r>
          </w:p>
        </w:tc>
      </w:tr>
      <w:tr w:rsidR="00821DFB" w14:paraId="66B62F69" w14:textId="77777777" w:rsidTr="00A3195F">
        <w:trPr>
          <w:cantSplit/>
          <w:trHeight w:val="343"/>
        </w:trPr>
        <w:tc>
          <w:tcPr>
            <w:tcW w:w="471" w:type="pct"/>
            <w:vMerge/>
            <w:tcBorders>
              <w:left w:val="single" w:sz="4" w:space="0" w:color="auto"/>
              <w:right w:val="single" w:sz="4" w:space="0" w:color="auto"/>
            </w:tcBorders>
            <w:vAlign w:val="center"/>
          </w:tcPr>
          <w:p w14:paraId="599646FB" w14:textId="77777777" w:rsidR="00821DFB" w:rsidRDefault="00821DFB">
            <w:pPr>
              <w:spacing w:after="0" w:line="240" w:lineRule="auto"/>
              <w:rPr>
                <w:rFonts w:ascii="黑体" w:eastAsia="黑体" w:hAnsi="黑体"/>
                <w:sz w:val="18"/>
                <w:szCs w:val="21"/>
              </w:rPr>
            </w:pPr>
          </w:p>
        </w:tc>
        <w:tc>
          <w:tcPr>
            <w:tcW w:w="293" w:type="pct"/>
            <w:gridSpan w:val="2"/>
            <w:vMerge w:val="restart"/>
            <w:tcBorders>
              <w:top w:val="single" w:sz="4" w:space="0" w:color="auto"/>
              <w:left w:val="single" w:sz="4" w:space="0" w:color="auto"/>
              <w:right w:val="single" w:sz="4" w:space="0" w:color="auto"/>
            </w:tcBorders>
            <w:vAlign w:val="center"/>
          </w:tcPr>
          <w:p w14:paraId="752E00F8" w14:textId="77777777" w:rsidR="00821DFB" w:rsidRDefault="00CE225A">
            <w:pPr>
              <w:spacing w:after="0" w:line="240" w:lineRule="auto"/>
              <w:jc w:val="center"/>
              <w:rPr>
                <w:rFonts w:eastAsia="楷体_GB2312"/>
              </w:rPr>
            </w:pPr>
            <w:r>
              <w:rPr>
                <w:rFonts w:eastAsia="楷体_GB2312" w:hint="eastAsia"/>
              </w:rPr>
              <w:t>2025</w:t>
            </w:r>
          </w:p>
        </w:tc>
        <w:tc>
          <w:tcPr>
            <w:tcW w:w="424" w:type="pct"/>
            <w:gridSpan w:val="2"/>
            <w:vMerge w:val="restart"/>
            <w:tcBorders>
              <w:top w:val="single" w:sz="4" w:space="0" w:color="auto"/>
              <w:left w:val="single" w:sz="4" w:space="0" w:color="auto"/>
              <w:right w:val="single" w:sz="4" w:space="0" w:color="auto"/>
            </w:tcBorders>
            <w:vAlign w:val="center"/>
          </w:tcPr>
          <w:p w14:paraId="00E8189E" w14:textId="595A33C6" w:rsidR="00821DFB" w:rsidRDefault="00FD70CC">
            <w:pPr>
              <w:adjustRightInd w:val="0"/>
              <w:snapToGrid w:val="0"/>
              <w:spacing w:after="0" w:line="240" w:lineRule="auto"/>
              <w:jc w:val="center"/>
              <w:rPr>
                <w:rFonts w:ascii="楷体_GB2312" w:eastAsia="楷体_GB2312"/>
              </w:rPr>
            </w:pPr>
            <w:r>
              <w:rPr>
                <w:rFonts w:ascii="楷体_GB2312" w:eastAsia="楷体_GB2312" w:hint="eastAsia"/>
              </w:rPr>
              <w:t>598</w:t>
            </w:r>
          </w:p>
        </w:tc>
        <w:tc>
          <w:tcPr>
            <w:tcW w:w="538" w:type="pct"/>
            <w:gridSpan w:val="2"/>
            <w:tcBorders>
              <w:top w:val="single" w:sz="4" w:space="0" w:color="auto"/>
              <w:left w:val="single" w:sz="4" w:space="0" w:color="auto"/>
              <w:bottom w:val="single" w:sz="4" w:space="0" w:color="auto"/>
              <w:right w:val="single" w:sz="4" w:space="0" w:color="auto"/>
            </w:tcBorders>
            <w:vAlign w:val="center"/>
          </w:tcPr>
          <w:p w14:paraId="630515E0" w14:textId="62DF2DD5" w:rsidR="00821DFB" w:rsidRDefault="00F77A87">
            <w:pPr>
              <w:adjustRightInd w:val="0"/>
              <w:snapToGrid w:val="0"/>
              <w:spacing w:after="0" w:line="240" w:lineRule="auto"/>
              <w:jc w:val="center"/>
              <w:rPr>
                <w:rFonts w:ascii="楷体_GB2312" w:eastAsia="楷体_GB2312"/>
              </w:rPr>
            </w:pPr>
            <w:r>
              <w:rPr>
                <w:rFonts w:ascii="楷体_GB2312" w:eastAsia="楷体_GB2312" w:hint="eastAsia"/>
              </w:rPr>
              <w:t>2024-2025学年第2学期</w:t>
            </w:r>
          </w:p>
        </w:tc>
        <w:tc>
          <w:tcPr>
            <w:tcW w:w="448" w:type="pct"/>
            <w:tcBorders>
              <w:top w:val="single" w:sz="4" w:space="0" w:color="auto"/>
              <w:left w:val="single" w:sz="4" w:space="0" w:color="auto"/>
              <w:right w:val="single" w:sz="4" w:space="0" w:color="auto"/>
            </w:tcBorders>
            <w:vAlign w:val="center"/>
          </w:tcPr>
          <w:p w14:paraId="55252038" w14:textId="7B60B9B8" w:rsidR="00821DFB" w:rsidRDefault="00F77A87">
            <w:pPr>
              <w:spacing w:after="0" w:line="240" w:lineRule="auto"/>
              <w:jc w:val="center"/>
              <w:rPr>
                <w:rFonts w:ascii="楷体_GB2312" w:eastAsia="楷体_GB2312"/>
              </w:rPr>
            </w:pPr>
            <w:r>
              <w:rPr>
                <w:rFonts w:ascii="楷体_GB2312" w:eastAsia="楷体_GB2312" w:hint="eastAsia"/>
              </w:rPr>
              <w:t>本科</w:t>
            </w:r>
          </w:p>
        </w:tc>
        <w:tc>
          <w:tcPr>
            <w:tcW w:w="676" w:type="pct"/>
            <w:gridSpan w:val="2"/>
            <w:tcBorders>
              <w:top w:val="single" w:sz="4" w:space="0" w:color="auto"/>
              <w:left w:val="single" w:sz="4" w:space="0" w:color="auto"/>
              <w:right w:val="single" w:sz="4" w:space="0" w:color="auto"/>
            </w:tcBorders>
            <w:vAlign w:val="center"/>
          </w:tcPr>
          <w:p w14:paraId="0C51F497" w14:textId="43A7294B" w:rsidR="00821DFB" w:rsidRDefault="00F77A87">
            <w:pPr>
              <w:spacing w:after="0" w:line="240" w:lineRule="auto"/>
              <w:jc w:val="center"/>
              <w:rPr>
                <w:rFonts w:ascii="楷体_GB2312" w:eastAsia="楷体_GB2312"/>
              </w:rPr>
            </w:pPr>
            <w:r w:rsidRPr="00F77A87">
              <w:rPr>
                <w:rFonts w:ascii="楷体_GB2312" w:eastAsia="楷体_GB2312" w:hint="eastAsia"/>
              </w:rPr>
              <w:t>护理2</w:t>
            </w:r>
            <w:r>
              <w:rPr>
                <w:rFonts w:ascii="楷体_GB2312" w:eastAsia="楷体_GB2312" w:hint="eastAsia"/>
              </w:rPr>
              <w:t>2</w:t>
            </w:r>
            <w:r w:rsidRPr="00F77A87">
              <w:rPr>
                <w:rFonts w:ascii="楷体_GB2312" w:eastAsia="楷体_GB2312" w:hint="eastAsia"/>
              </w:rPr>
              <w:t>1-2</w:t>
            </w:r>
            <w:r>
              <w:rPr>
                <w:rFonts w:ascii="楷体_GB2312" w:eastAsia="楷体_GB2312" w:hint="eastAsia"/>
              </w:rPr>
              <w:t>25</w:t>
            </w:r>
            <w:r w:rsidRPr="00F77A87">
              <w:rPr>
                <w:rFonts w:ascii="楷体_GB2312" w:eastAsia="楷体_GB2312" w:hint="eastAsia"/>
              </w:rPr>
              <w:t>班</w:t>
            </w:r>
            <w:bookmarkStart w:id="0" w:name="OLE_LINK6"/>
            <w:r w:rsidRPr="00F77A87">
              <w:rPr>
                <w:rFonts w:ascii="楷体_GB2312" w:eastAsia="楷体_GB2312" w:hint="eastAsia"/>
              </w:rPr>
              <w:t>、</w:t>
            </w:r>
            <w:bookmarkEnd w:id="0"/>
            <w:r w:rsidRPr="00F77A87">
              <w:rPr>
                <w:rFonts w:ascii="楷体_GB2312" w:eastAsia="楷体_GB2312" w:hint="eastAsia"/>
              </w:rPr>
              <w:t>护理（老年）2</w:t>
            </w:r>
            <w:r>
              <w:rPr>
                <w:rFonts w:ascii="楷体_GB2312" w:eastAsia="楷体_GB2312" w:hint="eastAsia"/>
              </w:rPr>
              <w:t>2</w:t>
            </w:r>
            <w:r w:rsidRPr="00F77A87">
              <w:rPr>
                <w:rFonts w:ascii="楷体_GB2312" w:eastAsia="楷体_GB2312" w:hint="eastAsia"/>
              </w:rPr>
              <w:t>班/助产2</w:t>
            </w:r>
            <w:r>
              <w:rPr>
                <w:rFonts w:ascii="楷体_GB2312" w:eastAsia="楷体_GB2312" w:hint="eastAsia"/>
              </w:rPr>
              <w:t>2</w:t>
            </w:r>
            <w:r w:rsidRPr="00F77A87">
              <w:rPr>
                <w:rFonts w:ascii="楷体_GB2312" w:eastAsia="楷体_GB2312" w:hint="eastAsia"/>
              </w:rPr>
              <w:t>班/护理2</w:t>
            </w:r>
            <w:r>
              <w:rPr>
                <w:rFonts w:ascii="楷体_GB2312" w:eastAsia="楷体_GB2312" w:hint="eastAsia"/>
              </w:rPr>
              <w:t>3</w:t>
            </w:r>
            <w:r w:rsidRPr="00F77A87">
              <w:rPr>
                <w:rFonts w:ascii="楷体_GB2312" w:eastAsia="楷体_GB2312" w:hint="eastAsia"/>
              </w:rPr>
              <w:t>1-2</w:t>
            </w:r>
            <w:r>
              <w:rPr>
                <w:rFonts w:ascii="楷体_GB2312" w:eastAsia="楷体_GB2312" w:hint="eastAsia"/>
              </w:rPr>
              <w:t>35</w:t>
            </w:r>
            <w:r w:rsidRPr="00F77A87">
              <w:rPr>
                <w:rFonts w:ascii="楷体_GB2312" w:eastAsia="楷体_GB2312" w:hint="eastAsia"/>
              </w:rPr>
              <w:t>班、护理（老年）2</w:t>
            </w:r>
            <w:r>
              <w:rPr>
                <w:rFonts w:ascii="楷体_GB2312" w:eastAsia="楷体_GB2312" w:hint="eastAsia"/>
              </w:rPr>
              <w:t>3</w:t>
            </w:r>
            <w:r w:rsidRPr="00F77A87">
              <w:rPr>
                <w:rFonts w:ascii="楷体_GB2312" w:eastAsia="楷体_GB2312" w:hint="eastAsia"/>
              </w:rPr>
              <w:t>班</w:t>
            </w:r>
          </w:p>
        </w:tc>
        <w:tc>
          <w:tcPr>
            <w:tcW w:w="855" w:type="pct"/>
            <w:gridSpan w:val="2"/>
            <w:tcBorders>
              <w:top w:val="single" w:sz="4" w:space="0" w:color="auto"/>
              <w:left w:val="single" w:sz="4" w:space="0" w:color="auto"/>
              <w:right w:val="single" w:sz="4" w:space="0" w:color="auto"/>
            </w:tcBorders>
            <w:vAlign w:val="center"/>
          </w:tcPr>
          <w:p w14:paraId="3F20FC14" w14:textId="2A512ACD" w:rsidR="00821DFB" w:rsidRPr="00F77A87" w:rsidRDefault="00F77A87">
            <w:pPr>
              <w:adjustRightInd w:val="0"/>
              <w:snapToGrid w:val="0"/>
              <w:spacing w:after="0" w:line="240" w:lineRule="auto"/>
              <w:jc w:val="center"/>
              <w:rPr>
                <w:rFonts w:ascii="楷体_GB2312" w:eastAsia="楷体_GB2312"/>
              </w:rPr>
            </w:pPr>
            <w:r w:rsidRPr="00F77A87">
              <w:rPr>
                <w:rFonts w:ascii="楷体_GB2312" w:eastAsia="楷体_GB2312" w:hint="eastAsia"/>
              </w:rPr>
              <w:t>儿科护理学/</w:t>
            </w:r>
            <w:r>
              <w:rPr>
                <w:rFonts w:ascii="楷体_GB2312" w:eastAsia="楷体_GB2312" w:hint="eastAsia"/>
              </w:rPr>
              <w:t>助产技术与实践</w:t>
            </w:r>
            <w:r w:rsidRPr="00F77A87">
              <w:rPr>
                <w:rFonts w:ascii="楷体_GB2312" w:eastAsia="楷体_GB2312"/>
              </w:rPr>
              <w:t>/</w:t>
            </w:r>
            <w:r w:rsidRPr="00F77A87">
              <w:rPr>
                <w:rFonts w:ascii="楷体_GB2312" w:eastAsia="楷体_GB2312" w:hint="eastAsia"/>
              </w:rPr>
              <w:t>护理学基础*基础</w:t>
            </w:r>
          </w:p>
        </w:tc>
        <w:tc>
          <w:tcPr>
            <w:tcW w:w="380" w:type="pct"/>
            <w:gridSpan w:val="2"/>
            <w:tcBorders>
              <w:top w:val="single" w:sz="4" w:space="0" w:color="auto"/>
              <w:left w:val="single" w:sz="4" w:space="0" w:color="auto"/>
              <w:right w:val="single" w:sz="4" w:space="0" w:color="auto"/>
            </w:tcBorders>
            <w:vAlign w:val="center"/>
          </w:tcPr>
          <w:p w14:paraId="6F736015" w14:textId="07E3CFB8" w:rsidR="00821DFB" w:rsidRDefault="00F77A87">
            <w:pPr>
              <w:spacing w:after="0" w:line="240" w:lineRule="auto"/>
              <w:jc w:val="center"/>
              <w:rPr>
                <w:rFonts w:ascii="楷体_GB2312" w:eastAsia="楷体_GB2312"/>
              </w:rPr>
            </w:pPr>
            <w:r>
              <w:rPr>
                <w:rFonts w:ascii="楷体_GB2312" w:eastAsia="楷体_GB2312" w:hint="eastAsia"/>
              </w:rPr>
              <w:t>279</w:t>
            </w:r>
          </w:p>
        </w:tc>
        <w:tc>
          <w:tcPr>
            <w:tcW w:w="489" w:type="pct"/>
            <w:gridSpan w:val="2"/>
            <w:tcBorders>
              <w:top w:val="single" w:sz="4" w:space="0" w:color="auto"/>
              <w:left w:val="single" w:sz="4" w:space="0" w:color="auto"/>
              <w:right w:val="single" w:sz="4" w:space="0" w:color="auto"/>
            </w:tcBorders>
            <w:vAlign w:val="center"/>
          </w:tcPr>
          <w:p w14:paraId="3839F725" w14:textId="77777777" w:rsidR="00821DFB" w:rsidRDefault="00821DFB">
            <w:pPr>
              <w:adjustRightInd w:val="0"/>
              <w:snapToGrid w:val="0"/>
              <w:spacing w:after="0" w:line="240" w:lineRule="auto"/>
              <w:jc w:val="center"/>
              <w:rPr>
                <w:rFonts w:ascii="楷体_GB2312" w:eastAsia="楷体_GB2312"/>
                <w:sz w:val="20"/>
                <w:szCs w:val="22"/>
              </w:rPr>
            </w:pPr>
          </w:p>
        </w:tc>
        <w:tc>
          <w:tcPr>
            <w:tcW w:w="426" w:type="pct"/>
            <w:tcBorders>
              <w:top w:val="single" w:sz="4" w:space="0" w:color="auto"/>
              <w:left w:val="single" w:sz="4" w:space="0" w:color="auto"/>
              <w:right w:val="single" w:sz="4" w:space="0" w:color="auto"/>
            </w:tcBorders>
            <w:vAlign w:val="center"/>
          </w:tcPr>
          <w:p w14:paraId="22CB277A" w14:textId="77777777" w:rsidR="00821DFB" w:rsidRDefault="00821DFB">
            <w:pPr>
              <w:adjustRightInd w:val="0"/>
              <w:snapToGrid w:val="0"/>
              <w:spacing w:after="0" w:line="240" w:lineRule="auto"/>
              <w:jc w:val="center"/>
              <w:rPr>
                <w:rFonts w:ascii="楷体_GB2312" w:eastAsia="楷体_GB2312"/>
                <w:sz w:val="20"/>
                <w:szCs w:val="22"/>
              </w:rPr>
            </w:pPr>
          </w:p>
        </w:tc>
      </w:tr>
      <w:tr w:rsidR="00F77A87" w14:paraId="3EB2C73F" w14:textId="77777777" w:rsidTr="00CE225A">
        <w:trPr>
          <w:cantSplit/>
          <w:trHeight w:val="371"/>
        </w:trPr>
        <w:tc>
          <w:tcPr>
            <w:tcW w:w="471" w:type="pct"/>
            <w:vMerge/>
            <w:tcBorders>
              <w:left w:val="single" w:sz="4" w:space="0" w:color="auto"/>
              <w:right w:val="single" w:sz="4" w:space="0" w:color="auto"/>
            </w:tcBorders>
            <w:vAlign w:val="center"/>
          </w:tcPr>
          <w:p w14:paraId="7645C2E8" w14:textId="77777777" w:rsidR="00F77A87" w:rsidRDefault="00F77A87" w:rsidP="00F77A87">
            <w:pPr>
              <w:adjustRightInd w:val="0"/>
              <w:snapToGrid w:val="0"/>
              <w:spacing w:after="0" w:line="240" w:lineRule="auto"/>
              <w:jc w:val="center"/>
            </w:pPr>
          </w:p>
        </w:tc>
        <w:tc>
          <w:tcPr>
            <w:tcW w:w="293" w:type="pct"/>
            <w:gridSpan w:val="2"/>
            <w:vMerge/>
            <w:tcBorders>
              <w:left w:val="single" w:sz="4" w:space="0" w:color="auto"/>
              <w:bottom w:val="single" w:sz="4" w:space="0" w:color="auto"/>
              <w:right w:val="single" w:sz="4" w:space="0" w:color="auto"/>
            </w:tcBorders>
            <w:vAlign w:val="center"/>
          </w:tcPr>
          <w:p w14:paraId="6D533078" w14:textId="77777777" w:rsidR="00F77A87" w:rsidRDefault="00F77A87" w:rsidP="00F77A87">
            <w:pPr>
              <w:adjustRightInd w:val="0"/>
              <w:snapToGrid w:val="0"/>
              <w:spacing w:after="0" w:line="240" w:lineRule="auto"/>
              <w:jc w:val="center"/>
            </w:pPr>
          </w:p>
        </w:tc>
        <w:tc>
          <w:tcPr>
            <w:tcW w:w="424" w:type="pct"/>
            <w:gridSpan w:val="2"/>
            <w:vMerge/>
            <w:tcBorders>
              <w:left w:val="single" w:sz="4" w:space="0" w:color="auto"/>
              <w:bottom w:val="single" w:sz="4" w:space="0" w:color="auto"/>
              <w:right w:val="single" w:sz="4" w:space="0" w:color="auto"/>
            </w:tcBorders>
            <w:vAlign w:val="center"/>
          </w:tcPr>
          <w:p w14:paraId="2B7764E7" w14:textId="77777777" w:rsidR="00F77A87" w:rsidRDefault="00F77A87" w:rsidP="00F77A87">
            <w:pPr>
              <w:adjustRightInd w:val="0"/>
              <w:snapToGrid w:val="0"/>
              <w:spacing w:after="0" w:line="240" w:lineRule="auto"/>
              <w:jc w:val="center"/>
            </w:pPr>
          </w:p>
        </w:tc>
        <w:tc>
          <w:tcPr>
            <w:tcW w:w="538" w:type="pct"/>
            <w:gridSpan w:val="2"/>
            <w:tcBorders>
              <w:top w:val="single" w:sz="4" w:space="0" w:color="auto"/>
              <w:left w:val="single" w:sz="4" w:space="0" w:color="auto"/>
              <w:bottom w:val="single" w:sz="4" w:space="0" w:color="auto"/>
              <w:right w:val="single" w:sz="4" w:space="0" w:color="auto"/>
            </w:tcBorders>
            <w:vAlign w:val="center"/>
          </w:tcPr>
          <w:p w14:paraId="1E66CEC2" w14:textId="427AD41B" w:rsidR="00F77A87" w:rsidRDefault="00F77A87" w:rsidP="00F77A87">
            <w:pPr>
              <w:adjustRightInd w:val="0"/>
              <w:snapToGrid w:val="0"/>
              <w:spacing w:after="0" w:line="240" w:lineRule="auto"/>
              <w:jc w:val="center"/>
              <w:rPr>
                <w:rFonts w:ascii="楷体_GB2312" w:eastAsia="楷体_GB2312"/>
              </w:rPr>
            </w:pPr>
            <w:r w:rsidRPr="00F77A87">
              <w:rPr>
                <w:rFonts w:ascii="楷体_GB2312" w:eastAsia="楷体_GB2312" w:hint="eastAsia"/>
              </w:rPr>
              <w:t>20</w:t>
            </w:r>
            <w:r>
              <w:rPr>
                <w:rFonts w:ascii="楷体_GB2312" w:eastAsia="楷体_GB2312" w:hint="eastAsia"/>
              </w:rPr>
              <w:t>25</w:t>
            </w:r>
            <w:r w:rsidRPr="00F77A87">
              <w:rPr>
                <w:rFonts w:ascii="楷体_GB2312" w:eastAsia="楷体_GB2312" w:hint="eastAsia"/>
              </w:rPr>
              <w:t>-202</w:t>
            </w:r>
            <w:r>
              <w:rPr>
                <w:rFonts w:ascii="楷体_GB2312" w:eastAsia="楷体_GB2312" w:hint="eastAsia"/>
              </w:rPr>
              <w:t>6学年</w:t>
            </w:r>
            <w:r w:rsidRPr="00F77A87">
              <w:rPr>
                <w:rFonts w:ascii="楷体_GB2312" w:eastAsia="楷体_GB2312" w:hint="eastAsia"/>
              </w:rPr>
              <w:t>第1学期</w:t>
            </w:r>
          </w:p>
        </w:tc>
        <w:tc>
          <w:tcPr>
            <w:tcW w:w="448" w:type="pct"/>
            <w:tcBorders>
              <w:left w:val="single" w:sz="4" w:space="0" w:color="auto"/>
              <w:bottom w:val="single" w:sz="4" w:space="0" w:color="auto"/>
              <w:right w:val="single" w:sz="4" w:space="0" w:color="auto"/>
            </w:tcBorders>
            <w:vAlign w:val="center"/>
          </w:tcPr>
          <w:p w14:paraId="69169DF9" w14:textId="095296E4" w:rsidR="00F77A87" w:rsidRDefault="00F77A87" w:rsidP="00F77A87">
            <w:pPr>
              <w:adjustRightInd w:val="0"/>
              <w:snapToGrid w:val="0"/>
              <w:spacing w:after="0" w:line="240" w:lineRule="auto"/>
              <w:jc w:val="center"/>
              <w:rPr>
                <w:rFonts w:ascii="楷体_GB2312" w:eastAsia="楷体_GB2312"/>
              </w:rPr>
            </w:pPr>
            <w:r>
              <w:rPr>
                <w:rFonts w:ascii="楷体_GB2312" w:eastAsia="楷体_GB2312" w:hint="eastAsia"/>
              </w:rPr>
              <w:t>本科</w:t>
            </w:r>
          </w:p>
        </w:tc>
        <w:tc>
          <w:tcPr>
            <w:tcW w:w="676" w:type="pct"/>
            <w:gridSpan w:val="2"/>
            <w:tcBorders>
              <w:left w:val="single" w:sz="4" w:space="0" w:color="auto"/>
              <w:bottom w:val="single" w:sz="4" w:space="0" w:color="auto"/>
              <w:right w:val="single" w:sz="4" w:space="0" w:color="auto"/>
            </w:tcBorders>
          </w:tcPr>
          <w:p w14:paraId="23B74DD3" w14:textId="6E3E4F6D" w:rsidR="00F77A87" w:rsidRDefault="00F77A87" w:rsidP="00F77A87">
            <w:pPr>
              <w:spacing w:after="0" w:line="240" w:lineRule="auto"/>
              <w:jc w:val="center"/>
              <w:rPr>
                <w:rFonts w:ascii="楷体_GB2312" w:eastAsia="楷体_GB2312"/>
              </w:rPr>
            </w:pPr>
            <w:r w:rsidRPr="00F77A87">
              <w:rPr>
                <w:rFonts w:ascii="楷体_GB2312" w:eastAsia="楷体_GB2312" w:hint="eastAsia"/>
              </w:rPr>
              <w:t>护理（老年）2</w:t>
            </w:r>
            <w:r>
              <w:rPr>
                <w:rFonts w:ascii="楷体_GB2312" w:eastAsia="楷体_GB2312" w:hint="eastAsia"/>
              </w:rPr>
              <w:t>3</w:t>
            </w:r>
            <w:r w:rsidRPr="00F77A87">
              <w:rPr>
                <w:rFonts w:ascii="楷体_GB2312" w:eastAsia="楷体_GB2312" w:hint="eastAsia"/>
              </w:rPr>
              <w:t>班</w:t>
            </w:r>
            <w:r w:rsidR="00E97A34" w:rsidRPr="00E97A34">
              <w:rPr>
                <w:rFonts w:ascii="楷体_GB2312" w:eastAsia="楷体_GB2312" w:hint="eastAsia"/>
              </w:rPr>
              <w:t>、</w:t>
            </w:r>
            <w:r w:rsidRPr="00F77A87">
              <w:rPr>
                <w:rFonts w:ascii="楷体_GB2312" w:eastAsia="楷体_GB2312" w:hint="eastAsia"/>
              </w:rPr>
              <w:t>养老2</w:t>
            </w:r>
            <w:r>
              <w:rPr>
                <w:rFonts w:ascii="楷体_GB2312" w:eastAsia="楷体_GB2312" w:hint="eastAsia"/>
              </w:rPr>
              <w:t>31-232</w:t>
            </w:r>
            <w:r w:rsidRPr="00F77A87">
              <w:rPr>
                <w:rFonts w:ascii="楷体_GB2312" w:eastAsia="楷体_GB2312" w:hint="eastAsia"/>
              </w:rPr>
              <w:t>班/护理2</w:t>
            </w:r>
            <w:r>
              <w:rPr>
                <w:rFonts w:ascii="楷体_GB2312" w:eastAsia="楷体_GB2312" w:hint="eastAsia"/>
              </w:rPr>
              <w:t>3</w:t>
            </w:r>
            <w:r w:rsidRPr="00F77A87">
              <w:rPr>
                <w:rFonts w:ascii="楷体_GB2312" w:eastAsia="楷体_GB2312" w:hint="eastAsia"/>
              </w:rPr>
              <w:t>1- 2</w:t>
            </w:r>
            <w:r>
              <w:rPr>
                <w:rFonts w:ascii="楷体_GB2312" w:eastAsia="楷体_GB2312" w:hint="eastAsia"/>
              </w:rPr>
              <w:t>35</w:t>
            </w:r>
            <w:r w:rsidRPr="00F77A87">
              <w:rPr>
                <w:rFonts w:ascii="楷体_GB2312" w:eastAsia="楷体_GB2312" w:hint="eastAsia"/>
              </w:rPr>
              <w:t>班</w:t>
            </w:r>
            <w:r w:rsidR="00E97A34" w:rsidRPr="00E97A34">
              <w:rPr>
                <w:rFonts w:ascii="楷体_GB2312" w:eastAsia="楷体_GB2312" w:hint="eastAsia"/>
              </w:rPr>
              <w:t>、</w:t>
            </w:r>
            <w:r w:rsidRPr="00F77A87">
              <w:rPr>
                <w:rFonts w:ascii="楷体_GB2312" w:eastAsia="楷体_GB2312" w:hint="eastAsia"/>
              </w:rPr>
              <w:t>护理（老年）2</w:t>
            </w:r>
            <w:r>
              <w:rPr>
                <w:rFonts w:ascii="楷体_GB2312" w:eastAsia="楷体_GB2312" w:hint="eastAsia"/>
              </w:rPr>
              <w:t>3</w:t>
            </w:r>
            <w:r w:rsidRPr="00F77A87">
              <w:rPr>
                <w:rFonts w:ascii="楷体_GB2312" w:eastAsia="楷体_GB2312" w:hint="eastAsia"/>
              </w:rPr>
              <w:t>班 /护理2</w:t>
            </w:r>
            <w:r>
              <w:rPr>
                <w:rFonts w:ascii="楷体_GB2312" w:eastAsia="楷体_GB2312" w:hint="eastAsia"/>
              </w:rPr>
              <w:t>3</w:t>
            </w:r>
            <w:r w:rsidRPr="00F77A87">
              <w:rPr>
                <w:rFonts w:ascii="楷体_GB2312" w:eastAsia="楷体_GB2312" w:hint="eastAsia"/>
              </w:rPr>
              <w:t>1-2</w:t>
            </w:r>
            <w:r>
              <w:rPr>
                <w:rFonts w:ascii="楷体_GB2312" w:eastAsia="楷体_GB2312" w:hint="eastAsia"/>
              </w:rPr>
              <w:t>35</w:t>
            </w:r>
            <w:r w:rsidRPr="00F77A87">
              <w:rPr>
                <w:rFonts w:ascii="楷体_GB2312" w:eastAsia="楷体_GB2312" w:hint="eastAsia"/>
              </w:rPr>
              <w:t>班、护理（老年）2</w:t>
            </w:r>
            <w:r w:rsidR="00E97A34">
              <w:rPr>
                <w:rFonts w:ascii="楷体_GB2312" w:eastAsia="楷体_GB2312" w:hint="eastAsia"/>
              </w:rPr>
              <w:t>3</w:t>
            </w:r>
            <w:r w:rsidRPr="00F77A87">
              <w:rPr>
                <w:rFonts w:ascii="楷体_GB2312" w:eastAsia="楷体_GB2312" w:hint="eastAsia"/>
              </w:rPr>
              <w:t>班</w:t>
            </w:r>
          </w:p>
        </w:tc>
        <w:tc>
          <w:tcPr>
            <w:tcW w:w="855" w:type="pct"/>
            <w:gridSpan w:val="2"/>
            <w:tcBorders>
              <w:left w:val="single" w:sz="4" w:space="0" w:color="auto"/>
              <w:bottom w:val="single" w:sz="4" w:space="0" w:color="auto"/>
              <w:right w:val="single" w:sz="4" w:space="0" w:color="auto"/>
            </w:tcBorders>
          </w:tcPr>
          <w:p w14:paraId="4A314E80" w14:textId="3956C922" w:rsidR="00F77A87" w:rsidRDefault="00F77A87" w:rsidP="00F77A87">
            <w:pPr>
              <w:spacing w:after="0" w:line="240" w:lineRule="auto"/>
              <w:jc w:val="center"/>
              <w:rPr>
                <w:rFonts w:ascii="楷体_GB2312" w:eastAsia="楷体_GB2312"/>
              </w:rPr>
            </w:pPr>
            <w:r w:rsidRPr="00F77A87">
              <w:rPr>
                <w:rFonts w:ascii="楷体_GB2312" w:eastAsia="楷体_GB2312" w:hint="eastAsia"/>
              </w:rPr>
              <w:t>常用老年护理技能（1</w:t>
            </w:r>
            <w:r>
              <w:rPr>
                <w:rFonts w:ascii="楷体_GB2312" w:eastAsia="楷体_GB2312" w:hint="eastAsia"/>
              </w:rPr>
              <w:t>8</w:t>
            </w:r>
            <w:r w:rsidRPr="00F77A87">
              <w:rPr>
                <w:rFonts w:ascii="楷体_GB2312" w:eastAsia="楷体_GB2312" w:hint="eastAsia"/>
              </w:rPr>
              <w:t>课时）</w:t>
            </w:r>
            <w:r w:rsidR="00E97A34" w:rsidRPr="00E97A34">
              <w:rPr>
                <w:rFonts w:ascii="楷体_GB2312" w:eastAsia="楷体_GB2312" w:hint="eastAsia"/>
              </w:rPr>
              <w:t>、</w:t>
            </w:r>
            <w:r w:rsidRPr="00F77A87">
              <w:rPr>
                <w:rFonts w:ascii="楷体_GB2312" w:eastAsia="楷体_GB2312" w:hint="eastAsia"/>
              </w:rPr>
              <w:t>常用老年护理技能（2</w:t>
            </w:r>
            <w:r>
              <w:rPr>
                <w:rFonts w:ascii="楷体_GB2312" w:eastAsia="楷体_GB2312" w:hint="eastAsia"/>
              </w:rPr>
              <w:t>1</w:t>
            </w:r>
            <w:r w:rsidRPr="00F77A87">
              <w:rPr>
                <w:rFonts w:ascii="楷体_GB2312" w:eastAsia="楷体_GB2312" w:hint="eastAsia"/>
              </w:rPr>
              <w:t>课时）/妇产科护理学</w:t>
            </w:r>
            <w:r>
              <w:rPr>
                <w:rFonts w:ascii="楷体_GB2312" w:eastAsia="楷体_GB2312" w:hint="eastAsia"/>
              </w:rPr>
              <w:t>（11课时）</w:t>
            </w:r>
            <w:r w:rsidR="00E97A34" w:rsidRPr="00E97A34">
              <w:rPr>
                <w:rFonts w:ascii="楷体_GB2312" w:eastAsia="楷体_GB2312" w:hint="eastAsia"/>
              </w:rPr>
              <w:t>、</w:t>
            </w:r>
            <w:r w:rsidRPr="00F77A87">
              <w:rPr>
                <w:rFonts w:ascii="楷体_GB2312" w:eastAsia="楷体_GB2312" w:hint="eastAsia"/>
              </w:rPr>
              <w:t>妇产科护理学</w:t>
            </w:r>
            <w:r>
              <w:rPr>
                <w:rFonts w:ascii="楷体_GB2312" w:eastAsia="楷体_GB2312" w:hint="eastAsia"/>
              </w:rPr>
              <w:t>（6课时）</w:t>
            </w:r>
            <w:r w:rsidRPr="00F77A87">
              <w:rPr>
                <w:rFonts w:ascii="楷体_GB2312" w:eastAsia="楷体_GB2312" w:hint="eastAsia"/>
              </w:rPr>
              <w:t>/护理学基础*进阶</w:t>
            </w:r>
          </w:p>
        </w:tc>
        <w:tc>
          <w:tcPr>
            <w:tcW w:w="380" w:type="pct"/>
            <w:gridSpan w:val="2"/>
            <w:tcBorders>
              <w:left w:val="single" w:sz="4" w:space="0" w:color="auto"/>
              <w:bottom w:val="single" w:sz="4" w:space="0" w:color="auto"/>
              <w:right w:val="single" w:sz="4" w:space="0" w:color="auto"/>
            </w:tcBorders>
            <w:vAlign w:val="center"/>
          </w:tcPr>
          <w:p w14:paraId="609D5CD7" w14:textId="6000AEFC" w:rsidR="00F77A87" w:rsidRDefault="00FD70CC" w:rsidP="00F77A87">
            <w:pPr>
              <w:adjustRightInd w:val="0"/>
              <w:snapToGrid w:val="0"/>
              <w:spacing w:after="0" w:line="240" w:lineRule="auto"/>
              <w:jc w:val="center"/>
              <w:rPr>
                <w:rFonts w:ascii="楷体_GB2312" w:eastAsia="楷体_GB2312"/>
              </w:rPr>
            </w:pPr>
            <w:r>
              <w:rPr>
                <w:rFonts w:ascii="楷体_GB2312" w:eastAsia="楷体_GB2312" w:hint="eastAsia"/>
              </w:rPr>
              <w:t>319</w:t>
            </w:r>
          </w:p>
        </w:tc>
        <w:tc>
          <w:tcPr>
            <w:tcW w:w="489" w:type="pct"/>
            <w:gridSpan w:val="2"/>
            <w:tcBorders>
              <w:left w:val="single" w:sz="4" w:space="0" w:color="auto"/>
              <w:bottom w:val="single" w:sz="4" w:space="0" w:color="auto"/>
              <w:right w:val="single" w:sz="4" w:space="0" w:color="auto"/>
            </w:tcBorders>
            <w:vAlign w:val="center"/>
          </w:tcPr>
          <w:p w14:paraId="0FFF83DE" w14:textId="77777777" w:rsidR="00F77A87" w:rsidRDefault="00F77A87" w:rsidP="00F77A87">
            <w:pPr>
              <w:adjustRightInd w:val="0"/>
              <w:snapToGrid w:val="0"/>
              <w:spacing w:after="0" w:line="240" w:lineRule="auto"/>
              <w:jc w:val="center"/>
              <w:rPr>
                <w:rFonts w:ascii="楷体_GB2312" w:eastAsia="楷体_GB2312"/>
              </w:rPr>
            </w:pPr>
          </w:p>
        </w:tc>
        <w:tc>
          <w:tcPr>
            <w:tcW w:w="426" w:type="pct"/>
            <w:tcBorders>
              <w:left w:val="single" w:sz="4" w:space="0" w:color="auto"/>
              <w:bottom w:val="single" w:sz="4" w:space="0" w:color="auto"/>
              <w:right w:val="single" w:sz="4" w:space="0" w:color="auto"/>
            </w:tcBorders>
            <w:vAlign w:val="center"/>
          </w:tcPr>
          <w:p w14:paraId="5872945E" w14:textId="77777777" w:rsidR="00F77A87" w:rsidRDefault="00F77A87" w:rsidP="00F77A87">
            <w:pPr>
              <w:adjustRightInd w:val="0"/>
              <w:snapToGrid w:val="0"/>
              <w:spacing w:after="0" w:line="240" w:lineRule="auto"/>
              <w:jc w:val="center"/>
              <w:rPr>
                <w:rFonts w:ascii="楷体_GB2312" w:eastAsia="楷体_GB2312"/>
              </w:rPr>
            </w:pPr>
          </w:p>
        </w:tc>
      </w:tr>
      <w:tr w:rsidR="00A3195F" w14:paraId="518D28F9" w14:textId="77777777" w:rsidTr="00CE225A">
        <w:trPr>
          <w:cantSplit/>
          <w:trHeight w:val="333"/>
        </w:trPr>
        <w:tc>
          <w:tcPr>
            <w:tcW w:w="471" w:type="pct"/>
            <w:vMerge/>
            <w:tcBorders>
              <w:left w:val="single" w:sz="4" w:space="0" w:color="auto"/>
              <w:right w:val="single" w:sz="4" w:space="0" w:color="auto"/>
            </w:tcBorders>
            <w:vAlign w:val="center"/>
          </w:tcPr>
          <w:p w14:paraId="6B928158" w14:textId="77777777" w:rsidR="00A3195F" w:rsidRDefault="00A3195F" w:rsidP="00A3195F">
            <w:pPr>
              <w:spacing w:after="0" w:line="240" w:lineRule="auto"/>
              <w:rPr>
                <w:rFonts w:ascii="黑体" w:eastAsia="黑体" w:hAnsi="黑体"/>
                <w:sz w:val="18"/>
                <w:szCs w:val="21"/>
              </w:rPr>
            </w:pPr>
          </w:p>
        </w:tc>
        <w:tc>
          <w:tcPr>
            <w:tcW w:w="293" w:type="pct"/>
            <w:gridSpan w:val="2"/>
            <w:vMerge w:val="restart"/>
            <w:tcBorders>
              <w:top w:val="single" w:sz="4" w:space="0" w:color="auto"/>
              <w:left w:val="single" w:sz="4" w:space="0" w:color="auto"/>
              <w:right w:val="single" w:sz="4" w:space="0" w:color="auto"/>
            </w:tcBorders>
            <w:vAlign w:val="center"/>
          </w:tcPr>
          <w:p w14:paraId="6E78F56B" w14:textId="77777777" w:rsidR="00A3195F" w:rsidRDefault="00A3195F" w:rsidP="00A3195F">
            <w:pPr>
              <w:spacing w:after="0" w:line="240" w:lineRule="auto"/>
              <w:jc w:val="center"/>
              <w:rPr>
                <w:rFonts w:eastAsia="楷体_GB2312"/>
              </w:rPr>
            </w:pPr>
            <w:r>
              <w:rPr>
                <w:rFonts w:eastAsia="楷体_GB2312" w:hint="eastAsia"/>
              </w:rPr>
              <w:t>2024</w:t>
            </w:r>
          </w:p>
        </w:tc>
        <w:tc>
          <w:tcPr>
            <w:tcW w:w="424" w:type="pct"/>
            <w:gridSpan w:val="2"/>
            <w:vMerge w:val="restart"/>
            <w:tcBorders>
              <w:top w:val="single" w:sz="4" w:space="0" w:color="auto"/>
              <w:left w:val="single" w:sz="4" w:space="0" w:color="auto"/>
              <w:right w:val="single" w:sz="4" w:space="0" w:color="auto"/>
            </w:tcBorders>
            <w:vAlign w:val="center"/>
          </w:tcPr>
          <w:p w14:paraId="316BEBCE" w14:textId="501222DE" w:rsidR="00A3195F" w:rsidRDefault="00A3195F" w:rsidP="00394ED4">
            <w:pPr>
              <w:spacing w:after="0" w:line="240" w:lineRule="auto"/>
              <w:jc w:val="center"/>
              <w:rPr>
                <w:rFonts w:ascii="楷体_GB2312" w:eastAsia="楷体_GB2312"/>
              </w:rPr>
            </w:pPr>
            <w:r w:rsidRPr="00394ED4">
              <w:rPr>
                <w:rFonts w:eastAsia="楷体_GB2312"/>
              </w:rPr>
              <w:t>596</w:t>
            </w:r>
          </w:p>
        </w:tc>
        <w:tc>
          <w:tcPr>
            <w:tcW w:w="538" w:type="pct"/>
            <w:gridSpan w:val="2"/>
            <w:tcBorders>
              <w:top w:val="single" w:sz="4" w:space="0" w:color="auto"/>
              <w:left w:val="single" w:sz="4" w:space="0" w:color="auto"/>
              <w:bottom w:val="single" w:sz="4" w:space="0" w:color="auto"/>
              <w:right w:val="single" w:sz="4" w:space="0" w:color="auto"/>
            </w:tcBorders>
          </w:tcPr>
          <w:p w14:paraId="144200E6" w14:textId="76A91A91" w:rsidR="00A3195F" w:rsidRDefault="00A3195F" w:rsidP="00A3195F">
            <w:pPr>
              <w:adjustRightInd w:val="0"/>
              <w:snapToGrid w:val="0"/>
              <w:spacing w:after="0" w:line="240" w:lineRule="auto"/>
              <w:jc w:val="center"/>
              <w:rPr>
                <w:rFonts w:ascii="楷体_GB2312" w:eastAsia="楷体_GB2312"/>
              </w:rPr>
            </w:pPr>
            <w:r w:rsidRPr="00097154">
              <w:rPr>
                <w:rFonts w:ascii="楷体_GB2312" w:eastAsia="楷体_GB2312" w:hint="eastAsia"/>
              </w:rPr>
              <w:t>2023-2024学年第2学期</w:t>
            </w:r>
          </w:p>
        </w:tc>
        <w:tc>
          <w:tcPr>
            <w:tcW w:w="448" w:type="pct"/>
            <w:tcBorders>
              <w:top w:val="single" w:sz="4" w:space="0" w:color="auto"/>
              <w:left w:val="single" w:sz="4" w:space="0" w:color="auto"/>
              <w:bottom w:val="single" w:sz="4" w:space="0" w:color="auto"/>
              <w:right w:val="single" w:sz="4" w:space="0" w:color="auto"/>
            </w:tcBorders>
          </w:tcPr>
          <w:p w14:paraId="432940D6" w14:textId="506D1CF9" w:rsidR="00A3195F" w:rsidRDefault="00A3195F" w:rsidP="00A3195F">
            <w:pPr>
              <w:spacing w:after="0" w:line="240" w:lineRule="auto"/>
              <w:jc w:val="center"/>
              <w:rPr>
                <w:rFonts w:ascii="楷体_GB2312" w:eastAsia="楷体_GB2312"/>
              </w:rPr>
            </w:pPr>
            <w:r w:rsidRPr="00097154">
              <w:rPr>
                <w:rFonts w:ascii="楷体_GB2312" w:eastAsia="楷体_GB2312" w:hint="eastAsia"/>
              </w:rPr>
              <w:t>本科</w:t>
            </w:r>
          </w:p>
        </w:tc>
        <w:tc>
          <w:tcPr>
            <w:tcW w:w="676" w:type="pct"/>
            <w:gridSpan w:val="2"/>
            <w:tcBorders>
              <w:top w:val="single" w:sz="4" w:space="0" w:color="auto"/>
              <w:left w:val="single" w:sz="4" w:space="0" w:color="auto"/>
              <w:bottom w:val="single" w:sz="4" w:space="0" w:color="auto"/>
              <w:right w:val="single" w:sz="4" w:space="0" w:color="auto"/>
            </w:tcBorders>
          </w:tcPr>
          <w:p w14:paraId="20A91DF2" w14:textId="04FD68E2" w:rsidR="00A3195F" w:rsidRDefault="00A3195F" w:rsidP="00A3195F">
            <w:pPr>
              <w:spacing w:after="0" w:line="240" w:lineRule="auto"/>
              <w:jc w:val="center"/>
              <w:rPr>
                <w:rFonts w:ascii="楷体_GB2312" w:eastAsia="楷体_GB2312"/>
              </w:rPr>
            </w:pPr>
            <w:r w:rsidRPr="00097154">
              <w:rPr>
                <w:rFonts w:ascii="楷体_GB2312" w:eastAsia="楷体_GB2312" w:hint="eastAsia"/>
              </w:rPr>
              <w:t>护理211-214班、护理（老年）21班/助产21班/护理221-224班、助产22班、护理（老年）22班</w:t>
            </w:r>
          </w:p>
        </w:tc>
        <w:tc>
          <w:tcPr>
            <w:tcW w:w="855" w:type="pct"/>
            <w:gridSpan w:val="2"/>
            <w:tcBorders>
              <w:top w:val="single" w:sz="4" w:space="0" w:color="auto"/>
              <w:left w:val="single" w:sz="4" w:space="0" w:color="auto"/>
              <w:bottom w:val="single" w:sz="4" w:space="0" w:color="auto"/>
              <w:right w:val="single" w:sz="4" w:space="0" w:color="auto"/>
            </w:tcBorders>
          </w:tcPr>
          <w:p w14:paraId="12EE9C57" w14:textId="08AD5336" w:rsidR="00A3195F" w:rsidRDefault="00A3195F" w:rsidP="00A3195F">
            <w:pPr>
              <w:adjustRightInd w:val="0"/>
              <w:snapToGrid w:val="0"/>
              <w:spacing w:after="0" w:line="240" w:lineRule="auto"/>
              <w:jc w:val="center"/>
              <w:rPr>
                <w:rFonts w:ascii="楷体_GB2312" w:eastAsia="楷体_GB2312"/>
              </w:rPr>
            </w:pPr>
            <w:r w:rsidRPr="00097154">
              <w:rPr>
                <w:rFonts w:ascii="楷体_GB2312" w:eastAsia="楷体_GB2312" w:hint="eastAsia"/>
              </w:rPr>
              <w:t>儿科护理学/助产技术/护理学基础*基础</w:t>
            </w:r>
          </w:p>
        </w:tc>
        <w:tc>
          <w:tcPr>
            <w:tcW w:w="380" w:type="pct"/>
            <w:gridSpan w:val="2"/>
            <w:tcBorders>
              <w:top w:val="single" w:sz="4" w:space="0" w:color="auto"/>
              <w:left w:val="single" w:sz="4" w:space="0" w:color="auto"/>
              <w:bottom w:val="single" w:sz="4" w:space="0" w:color="auto"/>
              <w:right w:val="single" w:sz="4" w:space="0" w:color="auto"/>
            </w:tcBorders>
            <w:vAlign w:val="center"/>
          </w:tcPr>
          <w:p w14:paraId="66F07DC2" w14:textId="35EBBAC9" w:rsidR="00A3195F" w:rsidRDefault="00A3195F" w:rsidP="00A3195F">
            <w:pPr>
              <w:spacing w:after="0" w:line="240" w:lineRule="auto"/>
              <w:jc w:val="center"/>
              <w:rPr>
                <w:rFonts w:ascii="楷体_GB2312" w:eastAsia="楷体_GB2312"/>
              </w:rPr>
            </w:pPr>
            <w:r w:rsidRPr="00A3195F">
              <w:rPr>
                <w:rFonts w:ascii="楷体_GB2312" w:eastAsia="楷体_GB2312"/>
              </w:rPr>
              <w:t>262</w:t>
            </w:r>
          </w:p>
        </w:tc>
        <w:tc>
          <w:tcPr>
            <w:tcW w:w="489" w:type="pct"/>
            <w:gridSpan w:val="2"/>
            <w:tcBorders>
              <w:top w:val="single" w:sz="4" w:space="0" w:color="auto"/>
              <w:left w:val="single" w:sz="4" w:space="0" w:color="auto"/>
              <w:bottom w:val="single" w:sz="4" w:space="0" w:color="auto"/>
              <w:right w:val="single" w:sz="4" w:space="0" w:color="auto"/>
            </w:tcBorders>
            <w:vAlign w:val="center"/>
          </w:tcPr>
          <w:p w14:paraId="3315789C" w14:textId="77777777" w:rsidR="00A3195F" w:rsidRDefault="00A3195F" w:rsidP="00A3195F">
            <w:pPr>
              <w:adjustRightInd w:val="0"/>
              <w:snapToGrid w:val="0"/>
              <w:spacing w:after="0" w:line="240" w:lineRule="auto"/>
              <w:jc w:val="center"/>
              <w:rPr>
                <w:rFonts w:ascii="楷体_GB2312" w:eastAsia="楷体_GB2312"/>
                <w:sz w:val="20"/>
                <w:szCs w:val="22"/>
              </w:rPr>
            </w:pPr>
          </w:p>
        </w:tc>
        <w:tc>
          <w:tcPr>
            <w:tcW w:w="426" w:type="pct"/>
            <w:tcBorders>
              <w:top w:val="single" w:sz="4" w:space="0" w:color="auto"/>
              <w:left w:val="single" w:sz="4" w:space="0" w:color="auto"/>
              <w:bottom w:val="single" w:sz="4" w:space="0" w:color="auto"/>
              <w:right w:val="single" w:sz="4" w:space="0" w:color="auto"/>
            </w:tcBorders>
            <w:vAlign w:val="center"/>
          </w:tcPr>
          <w:p w14:paraId="59C0B92F" w14:textId="77777777" w:rsidR="00A3195F" w:rsidRDefault="00A3195F" w:rsidP="00A3195F">
            <w:pPr>
              <w:adjustRightInd w:val="0"/>
              <w:snapToGrid w:val="0"/>
              <w:spacing w:after="0" w:line="240" w:lineRule="auto"/>
              <w:jc w:val="center"/>
              <w:rPr>
                <w:rFonts w:ascii="楷体_GB2312" w:eastAsia="楷体_GB2312"/>
                <w:sz w:val="20"/>
                <w:szCs w:val="22"/>
              </w:rPr>
            </w:pPr>
          </w:p>
        </w:tc>
      </w:tr>
      <w:tr w:rsidR="00A3195F" w14:paraId="1AD868F2" w14:textId="77777777" w:rsidTr="00CE225A">
        <w:trPr>
          <w:cantSplit/>
          <w:trHeight w:val="256"/>
        </w:trPr>
        <w:tc>
          <w:tcPr>
            <w:tcW w:w="471" w:type="pct"/>
            <w:vMerge/>
            <w:tcBorders>
              <w:left w:val="single" w:sz="4" w:space="0" w:color="auto"/>
              <w:right w:val="single" w:sz="4" w:space="0" w:color="auto"/>
            </w:tcBorders>
            <w:vAlign w:val="center"/>
          </w:tcPr>
          <w:p w14:paraId="2F69BDB0" w14:textId="77777777" w:rsidR="00A3195F" w:rsidRDefault="00A3195F" w:rsidP="00A3195F">
            <w:pPr>
              <w:adjustRightInd w:val="0"/>
              <w:snapToGrid w:val="0"/>
              <w:spacing w:after="0" w:line="240" w:lineRule="auto"/>
              <w:jc w:val="center"/>
            </w:pPr>
          </w:p>
        </w:tc>
        <w:tc>
          <w:tcPr>
            <w:tcW w:w="293" w:type="pct"/>
            <w:gridSpan w:val="2"/>
            <w:vMerge/>
            <w:tcBorders>
              <w:left w:val="single" w:sz="4" w:space="0" w:color="auto"/>
              <w:bottom w:val="single" w:sz="4" w:space="0" w:color="auto"/>
              <w:right w:val="single" w:sz="4" w:space="0" w:color="auto"/>
            </w:tcBorders>
            <w:vAlign w:val="center"/>
          </w:tcPr>
          <w:p w14:paraId="069ECBA1" w14:textId="77777777" w:rsidR="00A3195F" w:rsidRDefault="00A3195F" w:rsidP="00A3195F">
            <w:pPr>
              <w:adjustRightInd w:val="0"/>
              <w:snapToGrid w:val="0"/>
              <w:spacing w:after="0" w:line="240" w:lineRule="auto"/>
              <w:jc w:val="center"/>
            </w:pPr>
          </w:p>
        </w:tc>
        <w:tc>
          <w:tcPr>
            <w:tcW w:w="424" w:type="pct"/>
            <w:gridSpan w:val="2"/>
            <w:vMerge/>
            <w:tcBorders>
              <w:left w:val="single" w:sz="4" w:space="0" w:color="auto"/>
              <w:bottom w:val="single" w:sz="4" w:space="0" w:color="auto"/>
              <w:right w:val="single" w:sz="4" w:space="0" w:color="auto"/>
            </w:tcBorders>
            <w:vAlign w:val="center"/>
          </w:tcPr>
          <w:p w14:paraId="14F685EE" w14:textId="77777777" w:rsidR="00A3195F" w:rsidRDefault="00A3195F" w:rsidP="00A3195F">
            <w:pPr>
              <w:adjustRightInd w:val="0"/>
              <w:snapToGrid w:val="0"/>
              <w:spacing w:after="0" w:line="240" w:lineRule="auto"/>
              <w:jc w:val="center"/>
            </w:pPr>
          </w:p>
        </w:tc>
        <w:tc>
          <w:tcPr>
            <w:tcW w:w="538" w:type="pct"/>
            <w:gridSpan w:val="2"/>
            <w:tcBorders>
              <w:top w:val="single" w:sz="4" w:space="0" w:color="auto"/>
              <w:left w:val="single" w:sz="4" w:space="0" w:color="auto"/>
              <w:bottom w:val="single" w:sz="4" w:space="0" w:color="auto"/>
              <w:right w:val="single" w:sz="4" w:space="0" w:color="auto"/>
            </w:tcBorders>
          </w:tcPr>
          <w:p w14:paraId="507CB5E8" w14:textId="2B977BB7" w:rsidR="00A3195F" w:rsidRDefault="00A3195F" w:rsidP="00097154">
            <w:pPr>
              <w:spacing w:after="0" w:line="240" w:lineRule="auto"/>
              <w:jc w:val="center"/>
              <w:rPr>
                <w:rFonts w:ascii="楷体_GB2312" w:eastAsia="楷体_GB2312"/>
              </w:rPr>
            </w:pPr>
            <w:r w:rsidRPr="00097154">
              <w:rPr>
                <w:rFonts w:ascii="楷体_GB2312" w:eastAsia="楷体_GB2312" w:hint="eastAsia"/>
              </w:rPr>
              <w:t>2024-2025第1学期</w:t>
            </w:r>
          </w:p>
        </w:tc>
        <w:tc>
          <w:tcPr>
            <w:tcW w:w="448" w:type="pct"/>
            <w:tcBorders>
              <w:top w:val="single" w:sz="4" w:space="0" w:color="auto"/>
              <w:left w:val="single" w:sz="4" w:space="0" w:color="auto"/>
              <w:bottom w:val="single" w:sz="4" w:space="0" w:color="auto"/>
              <w:right w:val="single" w:sz="4" w:space="0" w:color="auto"/>
            </w:tcBorders>
          </w:tcPr>
          <w:p w14:paraId="5B5B52D5" w14:textId="6D71EDAD" w:rsidR="00A3195F" w:rsidRDefault="00A3195F" w:rsidP="00097154">
            <w:pPr>
              <w:spacing w:after="0" w:line="240" w:lineRule="auto"/>
              <w:jc w:val="center"/>
              <w:rPr>
                <w:rFonts w:ascii="楷体_GB2312" w:eastAsia="楷体_GB2312"/>
              </w:rPr>
            </w:pPr>
            <w:r w:rsidRPr="00097154">
              <w:rPr>
                <w:rFonts w:ascii="楷体_GB2312" w:eastAsia="楷体_GB2312" w:hint="eastAsia"/>
              </w:rPr>
              <w:t>本科</w:t>
            </w:r>
          </w:p>
        </w:tc>
        <w:tc>
          <w:tcPr>
            <w:tcW w:w="676" w:type="pct"/>
            <w:gridSpan w:val="2"/>
            <w:tcBorders>
              <w:top w:val="single" w:sz="4" w:space="0" w:color="auto"/>
              <w:left w:val="single" w:sz="4" w:space="0" w:color="auto"/>
              <w:bottom w:val="single" w:sz="4" w:space="0" w:color="auto"/>
              <w:right w:val="single" w:sz="4" w:space="0" w:color="auto"/>
            </w:tcBorders>
          </w:tcPr>
          <w:p w14:paraId="59858F24" w14:textId="46B7E9A7" w:rsidR="00A3195F" w:rsidRDefault="00A3195F" w:rsidP="00097154">
            <w:pPr>
              <w:spacing w:after="0" w:line="240" w:lineRule="auto"/>
              <w:jc w:val="center"/>
              <w:rPr>
                <w:rFonts w:ascii="楷体_GB2312" w:eastAsia="楷体_GB2312"/>
              </w:rPr>
            </w:pPr>
            <w:r w:rsidRPr="00097154">
              <w:rPr>
                <w:rFonts w:ascii="楷体_GB2312" w:eastAsia="楷体_GB2312" w:hint="eastAsia"/>
              </w:rPr>
              <w:t>护理（老年）22班/养老22班/助产22班/护理221- 224班、护理（老年）22班/助产22班/选修班/助产22班/护理221-224班、助产22班、护理（老年）22班</w:t>
            </w:r>
          </w:p>
        </w:tc>
        <w:tc>
          <w:tcPr>
            <w:tcW w:w="855" w:type="pct"/>
            <w:gridSpan w:val="2"/>
            <w:tcBorders>
              <w:top w:val="single" w:sz="4" w:space="0" w:color="auto"/>
              <w:left w:val="single" w:sz="4" w:space="0" w:color="auto"/>
              <w:bottom w:val="single" w:sz="4" w:space="0" w:color="auto"/>
              <w:right w:val="single" w:sz="4" w:space="0" w:color="auto"/>
            </w:tcBorders>
          </w:tcPr>
          <w:p w14:paraId="73D14924" w14:textId="188B8369" w:rsidR="00A3195F" w:rsidRDefault="00A3195F" w:rsidP="00097154">
            <w:pPr>
              <w:spacing w:after="0" w:line="240" w:lineRule="auto"/>
              <w:jc w:val="center"/>
              <w:rPr>
                <w:rFonts w:ascii="楷体_GB2312" w:eastAsia="楷体_GB2312"/>
              </w:rPr>
            </w:pPr>
            <w:r w:rsidRPr="00097154">
              <w:rPr>
                <w:rFonts w:ascii="楷体_GB2312" w:eastAsia="楷体_GB2312" w:hint="eastAsia"/>
              </w:rPr>
              <w:t>常用老年护理技能（14课时）/常用老年护理技能（20课时）/儿科护理学/妇产科护理学/妇科护理学/临床基本技能/助产学/护理学基础*进阶</w:t>
            </w:r>
          </w:p>
        </w:tc>
        <w:tc>
          <w:tcPr>
            <w:tcW w:w="380" w:type="pct"/>
            <w:gridSpan w:val="2"/>
            <w:tcBorders>
              <w:top w:val="single" w:sz="4" w:space="0" w:color="auto"/>
              <w:left w:val="single" w:sz="4" w:space="0" w:color="auto"/>
              <w:bottom w:val="single" w:sz="4" w:space="0" w:color="auto"/>
              <w:right w:val="single" w:sz="4" w:space="0" w:color="auto"/>
            </w:tcBorders>
          </w:tcPr>
          <w:p w14:paraId="3EEFEDF4" w14:textId="3B3D2185" w:rsidR="00A3195F" w:rsidRDefault="00A3195F" w:rsidP="00097154">
            <w:pPr>
              <w:spacing w:after="0" w:line="240" w:lineRule="auto"/>
              <w:jc w:val="center"/>
              <w:rPr>
                <w:rFonts w:ascii="楷体_GB2312" w:eastAsia="楷体_GB2312"/>
              </w:rPr>
            </w:pPr>
            <w:r w:rsidRPr="00097154">
              <w:rPr>
                <w:rFonts w:ascii="楷体_GB2312" w:eastAsia="楷体_GB2312" w:hint="eastAsia"/>
              </w:rPr>
              <w:t>334</w:t>
            </w:r>
          </w:p>
        </w:tc>
        <w:tc>
          <w:tcPr>
            <w:tcW w:w="489" w:type="pct"/>
            <w:gridSpan w:val="2"/>
            <w:tcBorders>
              <w:top w:val="single" w:sz="4" w:space="0" w:color="auto"/>
              <w:left w:val="single" w:sz="4" w:space="0" w:color="auto"/>
              <w:bottom w:val="single" w:sz="4" w:space="0" w:color="auto"/>
              <w:right w:val="single" w:sz="4" w:space="0" w:color="auto"/>
            </w:tcBorders>
            <w:vAlign w:val="center"/>
          </w:tcPr>
          <w:p w14:paraId="1588777E" w14:textId="77777777" w:rsidR="00A3195F" w:rsidRDefault="00A3195F" w:rsidP="00A3195F">
            <w:pPr>
              <w:adjustRightInd w:val="0"/>
              <w:snapToGrid w:val="0"/>
              <w:spacing w:after="0" w:line="240" w:lineRule="auto"/>
              <w:jc w:val="center"/>
              <w:rPr>
                <w:rFonts w:ascii="楷体_GB2312" w:eastAsia="楷体_GB2312"/>
              </w:rPr>
            </w:pPr>
          </w:p>
        </w:tc>
        <w:tc>
          <w:tcPr>
            <w:tcW w:w="426" w:type="pct"/>
            <w:tcBorders>
              <w:top w:val="single" w:sz="4" w:space="0" w:color="auto"/>
              <w:left w:val="single" w:sz="4" w:space="0" w:color="auto"/>
              <w:bottom w:val="single" w:sz="4" w:space="0" w:color="auto"/>
              <w:right w:val="single" w:sz="4" w:space="0" w:color="auto"/>
            </w:tcBorders>
            <w:vAlign w:val="center"/>
          </w:tcPr>
          <w:p w14:paraId="2F5CEC0D" w14:textId="77777777" w:rsidR="00A3195F" w:rsidRDefault="00A3195F" w:rsidP="00A3195F">
            <w:pPr>
              <w:adjustRightInd w:val="0"/>
              <w:snapToGrid w:val="0"/>
              <w:spacing w:after="0" w:line="240" w:lineRule="auto"/>
              <w:jc w:val="center"/>
              <w:rPr>
                <w:rFonts w:ascii="楷体_GB2312" w:eastAsia="楷体_GB2312"/>
              </w:rPr>
            </w:pPr>
          </w:p>
        </w:tc>
      </w:tr>
      <w:tr w:rsidR="00A3195F" w14:paraId="4511B665" w14:textId="77777777" w:rsidTr="00CE225A">
        <w:trPr>
          <w:cantSplit/>
          <w:trHeight w:val="307"/>
        </w:trPr>
        <w:tc>
          <w:tcPr>
            <w:tcW w:w="471" w:type="pct"/>
            <w:vMerge/>
            <w:tcBorders>
              <w:left w:val="single" w:sz="4" w:space="0" w:color="auto"/>
              <w:right w:val="single" w:sz="4" w:space="0" w:color="auto"/>
            </w:tcBorders>
            <w:vAlign w:val="center"/>
          </w:tcPr>
          <w:p w14:paraId="7B3EC48E" w14:textId="77777777" w:rsidR="00A3195F" w:rsidRDefault="00A3195F" w:rsidP="00A3195F">
            <w:pPr>
              <w:spacing w:after="0" w:line="240" w:lineRule="auto"/>
              <w:rPr>
                <w:rFonts w:ascii="黑体" w:eastAsia="黑体" w:hAnsi="黑体"/>
                <w:sz w:val="18"/>
                <w:szCs w:val="21"/>
              </w:rPr>
            </w:pPr>
          </w:p>
        </w:tc>
        <w:tc>
          <w:tcPr>
            <w:tcW w:w="293" w:type="pct"/>
            <w:gridSpan w:val="2"/>
            <w:vMerge w:val="restart"/>
            <w:tcBorders>
              <w:top w:val="single" w:sz="4" w:space="0" w:color="auto"/>
              <w:left w:val="single" w:sz="4" w:space="0" w:color="auto"/>
              <w:right w:val="single" w:sz="4" w:space="0" w:color="auto"/>
            </w:tcBorders>
            <w:vAlign w:val="center"/>
          </w:tcPr>
          <w:p w14:paraId="32078814" w14:textId="77777777" w:rsidR="00A3195F" w:rsidRDefault="00A3195F" w:rsidP="00A3195F">
            <w:pPr>
              <w:spacing w:after="0" w:line="240" w:lineRule="auto"/>
              <w:jc w:val="center"/>
              <w:rPr>
                <w:rFonts w:eastAsia="楷体_GB2312"/>
              </w:rPr>
            </w:pPr>
            <w:r>
              <w:rPr>
                <w:rFonts w:eastAsia="楷体_GB2312" w:hint="eastAsia"/>
              </w:rPr>
              <w:t>2023</w:t>
            </w:r>
          </w:p>
        </w:tc>
        <w:tc>
          <w:tcPr>
            <w:tcW w:w="424" w:type="pct"/>
            <w:gridSpan w:val="2"/>
            <w:vMerge w:val="restart"/>
            <w:tcBorders>
              <w:top w:val="single" w:sz="4" w:space="0" w:color="auto"/>
              <w:left w:val="single" w:sz="4" w:space="0" w:color="auto"/>
              <w:right w:val="single" w:sz="4" w:space="0" w:color="auto"/>
            </w:tcBorders>
            <w:vAlign w:val="center"/>
          </w:tcPr>
          <w:p w14:paraId="65FC30EB" w14:textId="349C0D80" w:rsidR="00A3195F" w:rsidRDefault="00A3195F" w:rsidP="00A3195F">
            <w:pPr>
              <w:adjustRightInd w:val="0"/>
              <w:snapToGrid w:val="0"/>
              <w:spacing w:after="0" w:line="240" w:lineRule="auto"/>
              <w:jc w:val="center"/>
              <w:rPr>
                <w:rFonts w:ascii="楷体_GB2312" w:eastAsia="楷体_GB2312"/>
              </w:rPr>
            </w:pPr>
            <w:r>
              <w:rPr>
                <w:rFonts w:ascii="楷体_GB2312" w:eastAsia="楷体_GB2312" w:hint="eastAsia"/>
              </w:rPr>
              <w:t>375</w:t>
            </w:r>
          </w:p>
        </w:tc>
        <w:tc>
          <w:tcPr>
            <w:tcW w:w="538" w:type="pct"/>
            <w:gridSpan w:val="2"/>
            <w:tcBorders>
              <w:top w:val="single" w:sz="4" w:space="0" w:color="auto"/>
              <w:left w:val="single" w:sz="4" w:space="0" w:color="auto"/>
              <w:bottom w:val="single" w:sz="4" w:space="0" w:color="auto"/>
              <w:right w:val="single" w:sz="4" w:space="0" w:color="auto"/>
            </w:tcBorders>
          </w:tcPr>
          <w:p w14:paraId="16ED966B" w14:textId="3F37B29A" w:rsidR="00A3195F" w:rsidRDefault="00A3195F" w:rsidP="00097154">
            <w:pPr>
              <w:spacing w:after="0" w:line="240" w:lineRule="auto"/>
              <w:jc w:val="center"/>
              <w:rPr>
                <w:rFonts w:ascii="楷体_GB2312" w:eastAsia="楷体_GB2312"/>
              </w:rPr>
            </w:pPr>
            <w:r w:rsidRPr="00097154">
              <w:rPr>
                <w:rFonts w:ascii="楷体_GB2312" w:eastAsia="楷体_GB2312" w:hint="eastAsia"/>
              </w:rPr>
              <w:t>2022-2023学年第2学期</w:t>
            </w:r>
          </w:p>
        </w:tc>
        <w:tc>
          <w:tcPr>
            <w:tcW w:w="448" w:type="pct"/>
            <w:tcBorders>
              <w:top w:val="single" w:sz="4" w:space="0" w:color="auto"/>
              <w:left w:val="single" w:sz="4" w:space="0" w:color="auto"/>
              <w:bottom w:val="single" w:sz="4" w:space="0" w:color="auto"/>
              <w:right w:val="single" w:sz="4" w:space="0" w:color="auto"/>
            </w:tcBorders>
          </w:tcPr>
          <w:p w14:paraId="33B041B1" w14:textId="56CB9D7A" w:rsidR="00A3195F" w:rsidRDefault="00A3195F" w:rsidP="00097154">
            <w:pPr>
              <w:spacing w:after="0" w:line="240" w:lineRule="auto"/>
              <w:jc w:val="center"/>
              <w:rPr>
                <w:rFonts w:ascii="楷体_GB2312" w:eastAsia="楷体_GB2312"/>
              </w:rPr>
            </w:pPr>
            <w:r w:rsidRPr="00097154">
              <w:rPr>
                <w:rFonts w:ascii="楷体_GB2312" w:eastAsia="楷体_GB2312" w:hint="eastAsia"/>
              </w:rPr>
              <w:t>本科</w:t>
            </w:r>
          </w:p>
        </w:tc>
        <w:tc>
          <w:tcPr>
            <w:tcW w:w="676" w:type="pct"/>
            <w:gridSpan w:val="2"/>
            <w:tcBorders>
              <w:top w:val="single" w:sz="4" w:space="0" w:color="auto"/>
              <w:left w:val="single" w:sz="4" w:space="0" w:color="auto"/>
              <w:bottom w:val="single" w:sz="4" w:space="0" w:color="auto"/>
              <w:right w:val="single" w:sz="4" w:space="0" w:color="auto"/>
            </w:tcBorders>
          </w:tcPr>
          <w:p w14:paraId="0BD4ED55" w14:textId="5C6541DC" w:rsidR="00A3195F" w:rsidRDefault="00A3195F" w:rsidP="00097154">
            <w:pPr>
              <w:spacing w:after="0" w:line="240" w:lineRule="auto"/>
              <w:jc w:val="center"/>
              <w:rPr>
                <w:rFonts w:ascii="楷体_GB2312" w:eastAsia="楷体_GB2312"/>
              </w:rPr>
            </w:pPr>
            <w:r w:rsidRPr="00097154">
              <w:rPr>
                <w:rFonts w:ascii="楷体_GB2312" w:eastAsia="楷体_GB2312" w:hint="eastAsia"/>
              </w:rPr>
              <w:t>护理201-205班/护理（助产）206班/护理（老年）21班、助产21班、护理211-214班</w:t>
            </w:r>
          </w:p>
        </w:tc>
        <w:tc>
          <w:tcPr>
            <w:tcW w:w="855" w:type="pct"/>
            <w:gridSpan w:val="2"/>
            <w:tcBorders>
              <w:top w:val="single" w:sz="4" w:space="0" w:color="auto"/>
              <w:left w:val="single" w:sz="4" w:space="0" w:color="auto"/>
              <w:bottom w:val="single" w:sz="4" w:space="0" w:color="auto"/>
              <w:right w:val="single" w:sz="4" w:space="0" w:color="auto"/>
            </w:tcBorders>
          </w:tcPr>
          <w:p w14:paraId="02A19B0B" w14:textId="0C8C4C51" w:rsidR="00A3195F" w:rsidRDefault="00A3195F" w:rsidP="00097154">
            <w:pPr>
              <w:spacing w:after="0" w:line="240" w:lineRule="auto"/>
              <w:jc w:val="center"/>
              <w:rPr>
                <w:rFonts w:ascii="楷体_GB2312" w:eastAsia="楷体_GB2312"/>
              </w:rPr>
            </w:pPr>
            <w:r w:rsidRPr="00097154">
              <w:rPr>
                <w:rFonts w:ascii="楷体_GB2312" w:eastAsia="楷体_GB2312" w:hint="eastAsia"/>
              </w:rPr>
              <w:t>儿科护理学/助产技术/护理学基础*基础</w:t>
            </w:r>
          </w:p>
        </w:tc>
        <w:tc>
          <w:tcPr>
            <w:tcW w:w="380" w:type="pct"/>
            <w:gridSpan w:val="2"/>
            <w:tcBorders>
              <w:top w:val="single" w:sz="4" w:space="0" w:color="auto"/>
              <w:left w:val="single" w:sz="4" w:space="0" w:color="auto"/>
              <w:bottom w:val="single" w:sz="4" w:space="0" w:color="auto"/>
              <w:right w:val="single" w:sz="4" w:space="0" w:color="auto"/>
            </w:tcBorders>
          </w:tcPr>
          <w:p w14:paraId="0CC59B37" w14:textId="7D586F27" w:rsidR="00A3195F" w:rsidRDefault="00A3195F" w:rsidP="00097154">
            <w:pPr>
              <w:spacing w:after="0" w:line="240" w:lineRule="auto"/>
              <w:jc w:val="center"/>
              <w:rPr>
                <w:rFonts w:ascii="楷体_GB2312" w:eastAsia="楷体_GB2312"/>
              </w:rPr>
            </w:pPr>
            <w:r w:rsidRPr="00097154">
              <w:rPr>
                <w:rFonts w:ascii="楷体_GB2312" w:eastAsia="楷体_GB2312" w:hint="eastAsia"/>
              </w:rPr>
              <w:t>266</w:t>
            </w:r>
          </w:p>
        </w:tc>
        <w:tc>
          <w:tcPr>
            <w:tcW w:w="489" w:type="pct"/>
            <w:gridSpan w:val="2"/>
            <w:tcBorders>
              <w:top w:val="single" w:sz="4" w:space="0" w:color="auto"/>
              <w:left w:val="single" w:sz="4" w:space="0" w:color="auto"/>
              <w:bottom w:val="single" w:sz="4" w:space="0" w:color="auto"/>
              <w:right w:val="single" w:sz="4" w:space="0" w:color="auto"/>
            </w:tcBorders>
            <w:vAlign w:val="center"/>
          </w:tcPr>
          <w:p w14:paraId="13E03286" w14:textId="77777777" w:rsidR="00A3195F" w:rsidRDefault="00A3195F" w:rsidP="00A3195F">
            <w:pPr>
              <w:adjustRightInd w:val="0"/>
              <w:snapToGrid w:val="0"/>
              <w:spacing w:after="0" w:line="240" w:lineRule="auto"/>
              <w:jc w:val="center"/>
              <w:rPr>
                <w:rFonts w:ascii="楷体_GB2312" w:eastAsia="楷体_GB2312"/>
                <w:sz w:val="20"/>
                <w:szCs w:val="22"/>
              </w:rPr>
            </w:pPr>
          </w:p>
        </w:tc>
        <w:tc>
          <w:tcPr>
            <w:tcW w:w="426" w:type="pct"/>
            <w:tcBorders>
              <w:top w:val="single" w:sz="4" w:space="0" w:color="auto"/>
              <w:left w:val="single" w:sz="4" w:space="0" w:color="auto"/>
              <w:bottom w:val="single" w:sz="4" w:space="0" w:color="auto"/>
              <w:right w:val="single" w:sz="4" w:space="0" w:color="auto"/>
            </w:tcBorders>
            <w:vAlign w:val="center"/>
          </w:tcPr>
          <w:p w14:paraId="1AFF093A" w14:textId="77777777" w:rsidR="00A3195F" w:rsidRDefault="00A3195F" w:rsidP="00A3195F">
            <w:pPr>
              <w:adjustRightInd w:val="0"/>
              <w:snapToGrid w:val="0"/>
              <w:spacing w:after="0" w:line="240" w:lineRule="auto"/>
              <w:jc w:val="center"/>
              <w:rPr>
                <w:rFonts w:ascii="楷体_GB2312" w:eastAsia="楷体_GB2312"/>
                <w:sz w:val="20"/>
                <w:szCs w:val="22"/>
              </w:rPr>
            </w:pPr>
          </w:p>
        </w:tc>
      </w:tr>
      <w:tr w:rsidR="00A3195F" w14:paraId="48442F2A" w14:textId="77777777" w:rsidTr="00CE225A">
        <w:trPr>
          <w:cantSplit/>
          <w:trHeight w:val="180"/>
        </w:trPr>
        <w:tc>
          <w:tcPr>
            <w:tcW w:w="471" w:type="pct"/>
            <w:vMerge/>
            <w:tcBorders>
              <w:left w:val="single" w:sz="4" w:space="0" w:color="auto"/>
              <w:right w:val="single" w:sz="4" w:space="0" w:color="auto"/>
            </w:tcBorders>
            <w:vAlign w:val="center"/>
          </w:tcPr>
          <w:p w14:paraId="538F2B5A" w14:textId="77777777" w:rsidR="00A3195F" w:rsidRDefault="00A3195F" w:rsidP="00A3195F">
            <w:pPr>
              <w:adjustRightInd w:val="0"/>
              <w:snapToGrid w:val="0"/>
              <w:spacing w:after="0" w:line="240" w:lineRule="auto"/>
              <w:jc w:val="center"/>
            </w:pPr>
          </w:p>
        </w:tc>
        <w:tc>
          <w:tcPr>
            <w:tcW w:w="293" w:type="pct"/>
            <w:gridSpan w:val="2"/>
            <w:vMerge/>
            <w:tcBorders>
              <w:left w:val="single" w:sz="4" w:space="0" w:color="auto"/>
              <w:bottom w:val="single" w:sz="4" w:space="0" w:color="auto"/>
              <w:right w:val="single" w:sz="4" w:space="0" w:color="auto"/>
            </w:tcBorders>
            <w:vAlign w:val="center"/>
          </w:tcPr>
          <w:p w14:paraId="367EF802" w14:textId="77777777" w:rsidR="00A3195F" w:rsidRDefault="00A3195F" w:rsidP="00A3195F">
            <w:pPr>
              <w:adjustRightInd w:val="0"/>
              <w:snapToGrid w:val="0"/>
              <w:spacing w:after="0" w:line="240" w:lineRule="auto"/>
              <w:jc w:val="center"/>
            </w:pPr>
          </w:p>
        </w:tc>
        <w:tc>
          <w:tcPr>
            <w:tcW w:w="424" w:type="pct"/>
            <w:gridSpan w:val="2"/>
            <w:vMerge/>
            <w:tcBorders>
              <w:left w:val="single" w:sz="4" w:space="0" w:color="auto"/>
              <w:bottom w:val="single" w:sz="4" w:space="0" w:color="auto"/>
              <w:right w:val="single" w:sz="4" w:space="0" w:color="auto"/>
            </w:tcBorders>
            <w:vAlign w:val="center"/>
          </w:tcPr>
          <w:p w14:paraId="3FFD362D" w14:textId="77777777" w:rsidR="00A3195F" w:rsidRDefault="00A3195F" w:rsidP="00A3195F">
            <w:pPr>
              <w:adjustRightInd w:val="0"/>
              <w:snapToGrid w:val="0"/>
              <w:spacing w:after="0" w:line="240" w:lineRule="auto"/>
              <w:jc w:val="center"/>
            </w:pPr>
          </w:p>
        </w:tc>
        <w:tc>
          <w:tcPr>
            <w:tcW w:w="538" w:type="pct"/>
            <w:gridSpan w:val="2"/>
            <w:tcBorders>
              <w:top w:val="single" w:sz="4" w:space="0" w:color="auto"/>
              <w:left w:val="single" w:sz="4" w:space="0" w:color="auto"/>
              <w:bottom w:val="single" w:sz="4" w:space="0" w:color="auto"/>
              <w:right w:val="single" w:sz="4" w:space="0" w:color="auto"/>
            </w:tcBorders>
          </w:tcPr>
          <w:p w14:paraId="701420D4" w14:textId="339C8E62" w:rsidR="00A3195F" w:rsidRDefault="00A3195F" w:rsidP="00097154">
            <w:pPr>
              <w:spacing w:after="0" w:line="240" w:lineRule="auto"/>
              <w:jc w:val="center"/>
              <w:rPr>
                <w:rFonts w:ascii="楷体_GB2312" w:eastAsia="楷体_GB2312"/>
              </w:rPr>
            </w:pPr>
            <w:r w:rsidRPr="00097154">
              <w:rPr>
                <w:rFonts w:ascii="楷体_GB2312" w:eastAsia="楷体_GB2312" w:hint="eastAsia"/>
              </w:rPr>
              <w:t>2023-2024第1学期</w:t>
            </w:r>
          </w:p>
        </w:tc>
        <w:tc>
          <w:tcPr>
            <w:tcW w:w="448" w:type="pct"/>
            <w:tcBorders>
              <w:top w:val="single" w:sz="4" w:space="0" w:color="auto"/>
              <w:left w:val="single" w:sz="4" w:space="0" w:color="auto"/>
              <w:bottom w:val="single" w:sz="4" w:space="0" w:color="auto"/>
              <w:right w:val="single" w:sz="4" w:space="0" w:color="auto"/>
            </w:tcBorders>
          </w:tcPr>
          <w:p w14:paraId="4F3C65F7" w14:textId="180F09F0" w:rsidR="00A3195F" w:rsidRDefault="00A3195F" w:rsidP="00097154">
            <w:pPr>
              <w:spacing w:after="0" w:line="240" w:lineRule="auto"/>
              <w:jc w:val="center"/>
              <w:rPr>
                <w:rFonts w:ascii="楷体_GB2312" w:eastAsia="楷体_GB2312"/>
              </w:rPr>
            </w:pPr>
            <w:r w:rsidRPr="00097154">
              <w:rPr>
                <w:rFonts w:ascii="楷体_GB2312" w:eastAsia="楷体_GB2312" w:hint="eastAsia"/>
              </w:rPr>
              <w:t>本科</w:t>
            </w:r>
          </w:p>
        </w:tc>
        <w:tc>
          <w:tcPr>
            <w:tcW w:w="676" w:type="pct"/>
            <w:gridSpan w:val="2"/>
            <w:tcBorders>
              <w:top w:val="single" w:sz="4" w:space="0" w:color="auto"/>
              <w:left w:val="single" w:sz="4" w:space="0" w:color="auto"/>
              <w:bottom w:val="single" w:sz="4" w:space="0" w:color="auto"/>
              <w:right w:val="single" w:sz="4" w:space="0" w:color="auto"/>
            </w:tcBorders>
          </w:tcPr>
          <w:p w14:paraId="5B20A5CC" w14:textId="13FD08D8" w:rsidR="00A3195F" w:rsidRDefault="00A3195F" w:rsidP="00097154">
            <w:pPr>
              <w:spacing w:after="0" w:line="240" w:lineRule="auto"/>
              <w:jc w:val="center"/>
              <w:rPr>
                <w:rFonts w:ascii="楷体_GB2312" w:eastAsia="楷体_GB2312"/>
              </w:rPr>
            </w:pPr>
            <w:r w:rsidRPr="00097154">
              <w:rPr>
                <w:rFonts w:ascii="楷体_GB2312" w:eastAsia="楷体_GB2312" w:hint="eastAsia"/>
              </w:rPr>
              <w:t>护理（老年）21班/助产21班/护理211- 214班、护理（老年）21班/助产21班/</w:t>
            </w:r>
            <w:proofErr w:type="gramStart"/>
            <w:r w:rsidRPr="00097154">
              <w:rPr>
                <w:rFonts w:ascii="楷体_GB2312" w:eastAsia="楷体_GB2312" w:hint="eastAsia"/>
              </w:rPr>
              <w:t>南方针推</w:t>
            </w:r>
            <w:proofErr w:type="gramEnd"/>
            <w:r w:rsidRPr="00097154">
              <w:rPr>
                <w:rFonts w:ascii="楷体_GB2312" w:eastAsia="楷体_GB2312" w:hint="eastAsia"/>
              </w:rPr>
              <w:t>21班/助产21班</w:t>
            </w:r>
          </w:p>
        </w:tc>
        <w:tc>
          <w:tcPr>
            <w:tcW w:w="855" w:type="pct"/>
            <w:gridSpan w:val="2"/>
            <w:tcBorders>
              <w:top w:val="single" w:sz="4" w:space="0" w:color="auto"/>
              <w:left w:val="single" w:sz="4" w:space="0" w:color="auto"/>
              <w:bottom w:val="single" w:sz="4" w:space="0" w:color="auto"/>
              <w:right w:val="single" w:sz="4" w:space="0" w:color="auto"/>
            </w:tcBorders>
          </w:tcPr>
          <w:p w14:paraId="0E8560A0" w14:textId="44AD200E" w:rsidR="00A3195F" w:rsidRDefault="00A3195F" w:rsidP="00097154">
            <w:pPr>
              <w:spacing w:after="0" w:line="240" w:lineRule="auto"/>
              <w:jc w:val="center"/>
              <w:rPr>
                <w:rFonts w:ascii="楷体_GB2312" w:eastAsia="楷体_GB2312"/>
              </w:rPr>
            </w:pPr>
            <w:r w:rsidRPr="00097154">
              <w:rPr>
                <w:rFonts w:ascii="楷体_GB2312" w:eastAsia="楷体_GB2312" w:hint="eastAsia"/>
              </w:rPr>
              <w:t>常用老年护理技能/儿科护理学/妇产科护理学/妇科护理学/临床基本技能/助产学</w:t>
            </w:r>
          </w:p>
        </w:tc>
        <w:tc>
          <w:tcPr>
            <w:tcW w:w="380" w:type="pct"/>
            <w:gridSpan w:val="2"/>
            <w:tcBorders>
              <w:top w:val="single" w:sz="4" w:space="0" w:color="auto"/>
              <w:left w:val="single" w:sz="4" w:space="0" w:color="auto"/>
              <w:bottom w:val="single" w:sz="4" w:space="0" w:color="auto"/>
              <w:right w:val="single" w:sz="4" w:space="0" w:color="auto"/>
            </w:tcBorders>
          </w:tcPr>
          <w:p w14:paraId="2DD8819D" w14:textId="40B3A0B6" w:rsidR="00A3195F" w:rsidRDefault="00A3195F" w:rsidP="00097154">
            <w:pPr>
              <w:spacing w:after="0" w:line="240" w:lineRule="auto"/>
              <w:jc w:val="center"/>
              <w:rPr>
                <w:rFonts w:ascii="楷体_GB2312" w:eastAsia="楷体_GB2312"/>
              </w:rPr>
            </w:pPr>
            <w:r w:rsidRPr="00097154">
              <w:rPr>
                <w:rFonts w:ascii="楷体_GB2312" w:eastAsia="楷体_GB2312" w:hint="eastAsia"/>
              </w:rPr>
              <w:t>109</w:t>
            </w:r>
          </w:p>
        </w:tc>
        <w:tc>
          <w:tcPr>
            <w:tcW w:w="489" w:type="pct"/>
            <w:gridSpan w:val="2"/>
            <w:tcBorders>
              <w:top w:val="single" w:sz="4" w:space="0" w:color="auto"/>
              <w:left w:val="single" w:sz="4" w:space="0" w:color="auto"/>
              <w:bottom w:val="single" w:sz="4" w:space="0" w:color="auto"/>
              <w:right w:val="single" w:sz="4" w:space="0" w:color="auto"/>
            </w:tcBorders>
            <w:vAlign w:val="center"/>
          </w:tcPr>
          <w:p w14:paraId="65F1334F" w14:textId="77777777" w:rsidR="00A3195F" w:rsidRDefault="00A3195F" w:rsidP="00A3195F">
            <w:pPr>
              <w:adjustRightInd w:val="0"/>
              <w:snapToGrid w:val="0"/>
              <w:spacing w:after="0" w:line="240" w:lineRule="auto"/>
              <w:jc w:val="center"/>
              <w:rPr>
                <w:rFonts w:ascii="楷体_GB2312" w:eastAsia="楷体_GB2312"/>
              </w:rPr>
            </w:pPr>
          </w:p>
        </w:tc>
        <w:tc>
          <w:tcPr>
            <w:tcW w:w="426" w:type="pct"/>
            <w:tcBorders>
              <w:top w:val="single" w:sz="4" w:space="0" w:color="auto"/>
              <w:left w:val="single" w:sz="4" w:space="0" w:color="auto"/>
              <w:bottom w:val="single" w:sz="4" w:space="0" w:color="auto"/>
              <w:right w:val="single" w:sz="4" w:space="0" w:color="auto"/>
            </w:tcBorders>
            <w:vAlign w:val="center"/>
          </w:tcPr>
          <w:p w14:paraId="714A3E47" w14:textId="77777777" w:rsidR="00A3195F" w:rsidRDefault="00A3195F" w:rsidP="00A3195F">
            <w:pPr>
              <w:adjustRightInd w:val="0"/>
              <w:snapToGrid w:val="0"/>
              <w:spacing w:after="0" w:line="240" w:lineRule="auto"/>
              <w:jc w:val="center"/>
              <w:rPr>
                <w:rFonts w:ascii="楷体_GB2312" w:eastAsia="楷体_GB2312"/>
              </w:rPr>
            </w:pPr>
          </w:p>
        </w:tc>
      </w:tr>
      <w:tr w:rsidR="00A3195F" w14:paraId="58C13FEA" w14:textId="77777777" w:rsidTr="00CE225A">
        <w:trPr>
          <w:cantSplit/>
          <w:trHeight w:val="329"/>
        </w:trPr>
        <w:tc>
          <w:tcPr>
            <w:tcW w:w="471" w:type="pct"/>
            <w:vMerge/>
            <w:tcBorders>
              <w:left w:val="single" w:sz="4" w:space="0" w:color="auto"/>
              <w:right w:val="single" w:sz="4" w:space="0" w:color="auto"/>
            </w:tcBorders>
            <w:vAlign w:val="center"/>
          </w:tcPr>
          <w:p w14:paraId="7AD24462" w14:textId="77777777" w:rsidR="00A3195F" w:rsidRDefault="00A3195F" w:rsidP="00A3195F">
            <w:pPr>
              <w:spacing w:after="0" w:line="240" w:lineRule="auto"/>
              <w:rPr>
                <w:rFonts w:ascii="黑体" w:eastAsia="黑体" w:hAnsi="黑体"/>
                <w:sz w:val="18"/>
                <w:szCs w:val="21"/>
              </w:rPr>
            </w:pPr>
          </w:p>
        </w:tc>
        <w:tc>
          <w:tcPr>
            <w:tcW w:w="293" w:type="pct"/>
            <w:gridSpan w:val="2"/>
            <w:vMerge w:val="restart"/>
            <w:tcBorders>
              <w:top w:val="single" w:sz="4" w:space="0" w:color="auto"/>
              <w:left w:val="single" w:sz="4" w:space="0" w:color="auto"/>
              <w:right w:val="single" w:sz="4" w:space="0" w:color="auto"/>
            </w:tcBorders>
            <w:vAlign w:val="center"/>
          </w:tcPr>
          <w:p w14:paraId="6F96538B" w14:textId="77777777" w:rsidR="00A3195F" w:rsidRDefault="00A3195F" w:rsidP="00A3195F">
            <w:pPr>
              <w:spacing w:after="0" w:line="240" w:lineRule="auto"/>
              <w:jc w:val="center"/>
              <w:rPr>
                <w:rFonts w:eastAsia="楷体_GB2312"/>
              </w:rPr>
            </w:pPr>
            <w:r>
              <w:rPr>
                <w:rFonts w:eastAsia="楷体_GB2312" w:hint="eastAsia"/>
              </w:rPr>
              <w:t>2022</w:t>
            </w:r>
          </w:p>
        </w:tc>
        <w:tc>
          <w:tcPr>
            <w:tcW w:w="424" w:type="pct"/>
            <w:gridSpan w:val="2"/>
            <w:vMerge w:val="restart"/>
            <w:tcBorders>
              <w:top w:val="single" w:sz="4" w:space="0" w:color="auto"/>
              <w:left w:val="single" w:sz="4" w:space="0" w:color="auto"/>
              <w:right w:val="single" w:sz="4" w:space="0" w:color="auto"/>
            </w:tcBorders>
            <w:vAlign w:val="center"/>
          </w:tcPr>
          <w:p w14:paraId="750FE3B8" w14:textId="600D2897" w:rsidR="00A3195F" w:rsidRDefault="00A3195F" w:rsidP="00A3195F">
            <w:pPr>
              <w:adjustRightInd w:val="0"/>
              <w:snapToGrid w:val="0"/>
              <w:spacing w:after="0" w:line="240" w:lineRule="auto"/>
              <w:jc w:val="center"/>
              <w:rPr>
                <w:rFonts w:ascii="楷体_GB2312" w:eastAsia="楷体_GB2312"/>
              </w:rPr>
            </w:pPr>
            <w:r>
              <w:rPr>
                <w:rFonts w:ascii="楷体_GB2312" w:eastAsia="楷体_GB2312" w:hint="eastAsia"/>
              </w:rPr>
              <w:t>397</w:t>
            </w:r>
          </w:p>
        </w:tc>
        <w:tc>
          <w:tcPr>
            <w:tcW w:w="538" w:type="pct"/>
            <w:gridSpan w:val="2"/>
            <w:tcBorders>
              <w:top w:val="single" w:sz="4" w:space="0" w:color="auto"/>
              <w:left w:val="single" w:sz="4" w:space="0" w:color="auto"/>
              <w:bottom w:val="single" w:sz="4" w:space="0" w:color="auto"/>
              <w:right w:val="single" w:sz="4" w:space="0" w:color="auto"/>
            </w:tcBorders>
          </w:tcPr>
          <w:p w14:paraId="7D9FFD28" w14:textId="5C43A538" w:rsidR="00A3195F" w:rsidRDefault="00A3195F" w:rsidP="00097154">
            <w:pPr>
              <w:spacing w:after="0" w:line="240" w:lineRule="auto"/>
              <w:jc w:val="center"/>
              <w:rPr>
                <w:rFonts w:ascii="楷体_GB2312" w:eastAsia="楷体_GB2312"/>
              </w:rPr>
            </w:pPr>
            <w:r w:rsidRPr="00097154">
              <w:rPr>
                <w:rFonts w:ascii="楷体_GB2312" w:eastAsia="楷体_GB2312" w:hint="eastAsia"/>
              </w:rPr>
              <w:t>2021-2022学年第2学期</w:t>
            </w:r>
          </w:p>
        </w:tc>
        <w:tc>
          <w:tcPr>
            <w:tcW w:w="448" w:type="pct"/>
            <w:tcBorders>
              <w:top w:val="single" w:sz="4" w:space="0" w:color="auto"/>
              <w:left w:val="single" w:sz="4" w:space="0" w:color="auto"/>
              <w:bottom w:val="single" w:sz="4" w:space="0" w:color="auto"/>
              <w:right w:val="single" w:sz="4" w:space="0" w:color="auto"/>
            </w:tcBorders>
          </w:tcPr>
          <w:p w14:paraId="7DBFD659" w14:textId="2A2638C6" w:rsidR="00A3195F" w:rsidRDefault="00A3195F" w:rsidP="00097154">
            <w:pPr>
              <w:spacing w:after="0" w:line="240" w:lineRule="auto"/>
              <w:jc w:val="center"/>
              <w:rPr>
                <w:rFonts w:ascii="楷体_GB2312" w:eastAsia="楷体_GB2312"/>
              </w:rPr>
            </w:pPr>
            <w:r w:rsidRPr="00097154">
              <w:rPr>
                <w:rFonts w:ascii="楷体_GB2312" w:eastAsia="楷体_GB2312" w:hint="eastAsia"/>
              </w:rPr>
              <w:t>本科</w:t>
            </w:r>
          </w:p>
        </w:tc>
        <w:tc>
          <w:tcPr>
            <w:tcW w:w="676" w:type="pct"/>
            <w:gridSpan w:val="2"/>
            <w:tcBorders>
              <w:top w:val="single" w:sz="4" w:space="0" w:color="auto"/>
              <w:left w:val="single" w:sz="4" w:space="0" w:color="auto"/>
              <w:bottom w:val="single" w:sz="4" w:space="0" w:color="auto"/>
              <w:right w:val="single" w:sz="4" w:space="0" w:color="auto"/>
            </w:tcBorders>
          </w:tcPr>
          <w:p w14:paraId="438F070C" w14:textId="175CDF32" w:rsidR="00A3195F" w:rsidRDefault="00A3195F" w:rsidP="00097154">
            <w:pPr>
              <w:spacing w:after="0" w:line="240" w:lineRule="auto"/>
              <w:jc w:val="center"/>
              <w:rPr>
                <w:rFonts w:ascii="楷体_GB2312" w:eastAsia="楷体_GB2312"/>
              </w:rPr>
            </w:pPr>
            <w:r w:rsidRPr="00097154">
              <w:rPr>
                <w:rFonts w:ascii="楷体_GB2312" w:eastAsia="楷体_GB2312" w:hint="eastAsia"/>
              </w:rPr>
              <w:t>护理201-205班、助产学206班/护理191-196班/护理196班</w:t>
            </w:r>
          </w:p>
        </w:tc>
        <w:tc>
          <w:tcPr>
            <w:tcW w:w="855" w:type="pct"/>
            <w:gridSpan w:val="2"/>
            <w:tcBorders>
              <w:top w:val="single" w:sz="4" w:space="0" w:color="auto"/>
              <w:left w:val="single" w:sz="4" w:space="0" w:color="auto"/>
              <w:bottom w:val="single" w:sz="4" w:space="0" w:color="auto"/>
              <w:right w:val="single" w:sz="4" w:space="0" w:color="auto"/>
            </w:tcBorders>
          </w:tcPr>
          <w:p w14:paraId="610E34CB" w14:textId="60EB3DC8" w:rsidR="00A3195F" w:rsidRDefault="00A3195F" w:rsidP="00097154">
            <w:pPr>
              <w:spacing w:after="0" w:line="240" w:lineRule="auto"/>
              <w:jc w:val="center"/>
              <w:rPr>
                <w:rFonts w:ascii="楷体_GB2312" w:eastAsia="楷体_GB2312"/>
              </w:rPr>
            </w:pPr>
            <w:r w:rsidRPr="00097154">
              <w:rPr>
                <w:rFonts w:ascii="楷体_GB2312" w:eastAsia="楷体_GB2312" w:hint="eastAsia"/>
              </w:rPr>
              <w:t>护理学基础*基础/儿科护理学/助产技术</w:t>
            </w:r>
          </w:p>
        </w:tc>
        <w:tc>
          <w:tcPr>
            <w:tcW w:w="380" w:type="pct"/>
            <w:gridSpan w:val="2"/>
            <w:tcBorders>
              <w:top w:val="single" w:sz="4" w:space="0" w:color="auto"/>
              <w:left w:val="single" w:sz="4" w:space="0" w:color="auto"/>
              <w:bottom w:val="single" w:sz="4" w:space="0" w:color="auto"/>
              <w:right w:val="single" w:sz="4" w:space="0" w:color="auto"/>
            </w:tcBorders>
          </w:tcPr>
          <w:p w14:paraId="790C3CFD" w14:textId="3BADF979" w:rsidR="00A3195F" w:rsidRDefault="00A3195F" w:rsidP="00097154">
            <w:pPr>
              <w:spacing w:after="0" w:line="240" w:lineRule="auto"/>
              <w:jc w:val="center"/>
              <w:rPr>
                <w:rFonts w:ascii="楷体_GB2312" w:eastAsia="楷体_GB2312"/>
              </w:rPr>
            </w:pPr>
            <w:r w:rsidRPr="00097154">
              <w:rPr>
                <w:rFonts w:ascii="楷体_GB2312" w:eastAsia="楷体_GB2312" w:hint="eastAsia"/>
              </w:rPr>
              <w:t>279</w:t>
            </w:r>
          </w:p>
        </w:tc>
        <w:tc>
          <w:tcPr>
            <w:tcW w:w="489" w:type="pct"/>
            <w:gridSpan w:val="2"/>
            <w:tcBorders>
              <w:top w:val="single" w:sz="4" w:space="0" w:color="auto"/>
              <w:left w:val="single" w:sz="4" w:space="0" w:color="auto"/>
              <w:bottom w:val="single" w:sz="4" w:space="0" w:color="auto"/>
              <w:right w:val="single" w:sz="4" w:space="0" w:color="auto"/>
            </w:tcBorders>
            <w:vAlign w:val="center"/>
          </w:tcPr>
          <w:p w14:paraId="658CAFAB" w14:textId="77777777" w:rsidR="00A3195F" w:rsidRDefault="00A3195F" w:rsidP="00A3195F">
            <w:pPr>
              <w:adjustRightInd w:val="0"/>
              <w:snapToGrid w:val="0"/>
              <w:spacing w:after="0" w:line="240" w:lineRule="auto"/>
              <w:jc w:val="center"/>
              <w:rPr>
                <w:rFonts w:ascii="楷体_GB2312" w:eastAsia="楷体_GB2312"/>
                <w:sz w:val="20"/>
                <w:szCs w:val="22"/>
              </w:rPr>
            </w:pPr>
          </w:p>
        </w:tc>
        <w:tc>
          <w:tcPr>
            <w:tcW w:w="426" w:type="pct"/>
            <w:tcBorders>
              <w:top w:val="single" w:sz="4" w:space="0" w:color="auto"/>
              <w:left w:val="single" w:sz="4" w:space="0" w:color="auto"/>
              <w:bottom w:val="single" w:sz="4" w:space="0" w:color="auto"/>
              <w:right w:val="single" w:sz="4" w:space="0" w:color="auto"/>
            </w:tcBorders>
            <w:vAlign w:val="center"/>
          </w:tcPr>
          <w:p w14:paraId="613C1367" w14:textId="77777777" w:rsidR="00A3195F" w:rsidRDefault="00A3195F" w:rsidP="00A3195F">
            <w:pPr>
              <w:adjustRightInd w:val="0"/>
              <w:snapToGrid w:val="0"/>
              <w:spacing w:after="0" w:line="240" w:lineRule="auto"/>
              <w:jc w:val="center"/>
              <w:rPr>
                <w:rFonts w:ascii="楷体_GB2312" w:eastAsia="楷体_GB2312"/>
                <w:sz w:val="20"/>
                <w:szCs w:val="22"/>
              </w:rPr>
            </w:pPr>
          </w:p>
        </w:tc>
      </w:tr>
      <w:tr w:rsidR="00A3195F" w14:paraId="0CCEE320" w14:textId="77777777" w:rsidTr="00CE225A">
        <w:trPr>
          <w:cantSplit/>
          <w:trHeight w:val="344"/>
        </w:trPr>
        <w:tc>
          <w:tcPr>
            <w:tcW w:w="471" w:type="pct"/>
            <w:vMerge/>
            <w:tcBorders>
              <w:left w:val="single" w:sz="4" w:space="0" w:color="auto"/>
              <w:right w:val="single" w:sz="4" w:space="0" w:color="auto"/>
            </w:tcBorders>
            <w:vAlign w:val="center"/>
          </w:tcPr>
          <w:p w14:paraId="08BDEA9F" w14:textId="77777777" w:rsidR="00A3195F" w:rsidRDefault="00A3195F" w:rsidP="00A3195F">
            <w:pPr>
              <w:adjustRightInd w:val="0"/>
              <w:snapToGrid w:val="0"/>
              <w:spacing w:after="0" w:line="240" w:lineRule="auto"/>
              <w:jc w:val="center"/>
            </w:pPr>
          </w:p>
        </w:tc>
        <w:tc>
          <w:tcPr>
            <w:tcW w:w="293" w:type="pct"/>
            <w:gridSpan w:val="2"/>
            <w:vMerge/>
            <w:tcBorders>
              <w:left w:val="single" w:sz="4" w:space="0" w:color="auto"/>
              <w:bottom w:val="single" w:sz="4" w:space="0" w:color="auto"/>
              <w:right w:val="single" w:sz="4" w:space="0" w:color="auto"/>
            </w:tcBorders>
            <w:vAlign w:val="center"/>
          </w:tcPr>
          <w:p w14:paraId="78DE9DD7" w14:textId="77777777" w:rsidR="00A3195F" w:rsidRDefault="00A3195F" w:rsidP="00A3195F">
            <w:pPr>
              <w:adjustRightInd w:val="0"/>
              <w:snapToGrid w:val="0"/>
              <w:spacing w:after="0" w:line="240" w:lineRule="auto"/>
              <w:jc w:val="center"/>
            </w:pPr>
          </w:p>
        </w:tc>
        <w:tc>
          <w:tcPr>
            <w:tcW w:w="424" w:type="pct"/>
            <w:gridSpan w:val="2"/>
            <w:vMerge/>
            <w:tcBorders>
              <w:left w:val="single" w:sz="4" w:space="0" w:color="auto"/>
              <w:bottom w:val="single" w:sz="4" w:space="0" w:color="auto"/>
              <w:right w:val="single" w:sz="4" w:space="0" w:color="auto"/>
            </w:tcBorders>
            <w:vAlign w:val="center"/>
          </w:tcPr>
          <w:p w14:paraId="0F5A3745" w14:textId="77777777" w:rsidR="00A3195F" w:rsidRDefault="00A3195F" w:rsidP="00A3195F">
            <w:pPr>
              <w:adjustRightInd w:val="0"/>
              <w:snapToGrid w:val="0"/>
              <w:spacing w:after="0" w:line="240" w:lineRule="auto"/>
              <w:jc w:val="center"/>
            </w:pPr>
          </w:p>
        </w:tc>
        <w:tc>
          <w:tcPr>
            <w:tcW w:w="538" w:type="pct"/>
            <w:gridSpan w:val="2"/>
            <w:tcBorders>
              <w:top w:val="single" w:sz="4" w:space="0" w:color="auto"/>
              <w:left w:val="single" w:sz="4" w:space="0" w:color="auto"/>
              <w:bottom w:val="single" w:sz="4" w:space="0" w:color="auto"/>
              <w:right w:val="single" w:sz="4" w:space="0" w:color="auto"/>
            </w:tcBorders>
          </w:tcPr>
          <w:p w14:paraId="130716C7" w14:textId="1C486C4E" w:rsidR="00A3195F" w:rsidRDefault="00A3195F" w:rsidP="00097154">
            <w:pPr>
              <w:spacing w:after="0" w:line="240" w:lineRule="auto"/>
              <w:jc w:val="center"/>
              <w:rPr>
                <w:rFonts w:ascii="楷体_GB2312" w:eastAsia="楷体_GB2312"/>
              </w:rPr>
            </w:pPr>
            <w:r w:rsidRPr="00097154">
              <w:rPr>
                <w:rFonts w:ascii="楷体_GB2312" w:eastAsia="楷体_GB2312" w:hint="eastAsia"/>
              </w:rPr>
              <w:t>2022-2023学年第1学期</w:t>
            </w:r>
          </w:p>
        </w:tc>
        <w:tc>
          <w:tcPr>
            <w:tcW w:w="448" w:type="pct"/>
            <w:tcBorders>
              <w:top w:val="single" w:sz="4" w:space="0" w:color="auto"/>
              <w:left w:val="single" w:sz="4" w:space="0" w:color="auto"/>
              <w:bottom w:val="single" w:sz="4" w:space="0" w:color="auto"/>
              <w:right w:val="single" w:sz="4" w:space="0" w:color="auto"/>
            </w:tcBorders>
          </w:tcPr>
          <w:p w14:paraId="1201996D" w14:textId="216F9B8B" w:rsidR="00A3195F" w:rsidRDefault="00A3195F" w:rsidP="00097154">
            <w:pPr>
              <w:spacing w:after="0" w:line="240" w:lineRule="auto"/>
              <w:jc w:val="center"/>
              <w:rPr>
                <w:rFonts w:ascii="楷体_GB2312" w:eastAsia="楷体_GB2312"/>
              </w:rPr>
            </w:pPr>
            <w:r w:rsidRPr="00097154">
              <w:rPr>
                <w:rFonts w:ascii="楷体_GB2312" w:eastAsia="楷体_GB2312" w:hint="eastAsia"/>
              </w:rPr>
              <w:t>本科</w:t>
            </w:r>
          </w:p>
        </w:tc>
        <w:tc>
          <w:tcPr>
            <w:tcW w:w="676" w:type="pct"/>
            <w:gridSpan w:val="2"/>
            <w:tcBorders>
              <w:top w:val="single" w:sz="4" w:space="0" w:color="auto"/>
              <w:left w:val="single" w:sz="4" w:space="0" w:color="auto"/>
              <w:bottom w:val="single" w:sz="4" w:space="0" w:color="auto"/>
              <w:right w:val="single" w:sz="4" w:space="0" w:color="auto"/>
            </w:tcBorders>
          </w:tcPr>
          <w:p w14:paraId="6267A8DC" w14:textId="51AEE79B" w:rsidR="00A3195F" w:rsidRDefault="00A3195F" w:rsidP="00097154">
            <w:pPr>
              <w:spacing w:after="0" w:line="240" w:lineRule="auto"/>
              <w:jc w:val="center"/>
              <w:rPr>
                <w:rFonts w:ascii="楷体_GB2312" w:eastAsia="楷体_GB2312"/>
              </w:rPr>
            </w:pPr>
            <w:r w:rsidRPr="00097154">
              <w:rPr>
                <w:rFonts w:ascii="楷体_GB2312" w:eastAsia="楷体_GB2312" w:hint="eastAsia"/>
              </w:rPr>
              <w:t>护理201-205班/护理206班/护理206班/护理201-205班/全校</w:t>
            </w:r>
          </w:p>
        </w:tc>
        <w:tc>
          <w:tcPr>
            <w:tcW w:w="855" w:type="pct"/>
            <w:gridSpan w:val="2"/>
            <w:tcBorders>
              <w:top w:val="single" w:sz="4" w:space="0" w:color="auto"/>
              <w:left w:val="single" w:sz="4" w:space="0" w:color="auto"/>
              <w:bottom w:val="single" w:sz="4" w:space="0" w:color="auto"/>
              <w:right w:val="single" w:sz="4" w:space="0" w:color="auto"/>
            </w:tcBorders>
          </w:tcPr>
          <w:p w14:paraId="3DC5FDF4" w14:textId="3DF8036B" w:rsidR="00A3195F" w:rsidRDefault="00A3195F" w:rsidP="00097154">
            <w:pPr>
              <w:spacing w:after="0" w:line="240" w:lineRule="auto"/>
              <w:jc w:val="center"/>
              <w:rPr>
                <w:rFonts w:ascii="楷体_GB2312" w:eastAsia="楷体_GB2312"/>
              </w:rPr>
            </w:pPr>
            <w:r w:rsidRPr="00097154">
              <w:rPr>
                <w:rFonts w:ascii="楷体_GB2312" w:eastAsia="楷体_GB2312" w:hint="eastAsia"/>
              </w:rPr>
              <w:t>妇产科护理学/助产学/妇科护理学/常用老年护理技能/临床基本技能</w:t>
            </w:r>
          </w:p>
        </w:tc>
        <w:tc>
          <w:tcPr>
            <w:tcW w:w="380" w:type="pct"/>
            <w:gridSpan w:val="2"/>
            <w:tcBorders>
              <w:top w:val="single" w:sz="4" w:space="0" w:color="auto"/>
              <w:left w:val="single" w:sz="4" w:space="0" w:color="auto"/>
              <w:bottom w:val="single" w:sz="4" w:space="0" w:color="auto"/>
              <w:right w:val="single" w:sz="4" w:space="0" w:color="auto"/>
            </w:tcBorders>
          </w:tcPr>
          <w:p w14:paraId="6FAC410B" w14:textId="6EA7FF1A" w:rsidR="00A3195F" w:rsidRDefault="00A3195F" w:rsidP="00097154">
            <w:pPr>
              <w:spacing w:after="0" w:line="240" w:lineRule="auto"/>
              <w:jc w:val="center"/>
              <w:rPr>
                <w:rFonts w:ascii="楷体_GB2312" w:eastAsia="楷体_GB2312"/>
              </w:rPr>
            </w:pPr>
            <w:r w:rsidRPr="00097154">
              <w:rPr>
                <w:rFonts w:ascii="楷体_GB2312" w:eastAsia="楷体_GB2312" w:hint="eastAsia"/>
              </w:rPr>
              <w:t>118</w:t>
            </w:r>
          </w:p>
        </w:tc>
        <w:tc>
          <w:tcPr>
            <w:tcW w:w="489" w:type="pct"/>
            <w:gridSpan w:val="2"/>
            <w:tcBorders>
              <w:top w:val="single" w:sz="4" w:space="0" w:color="auto"/>
              <w:left w:val="single" w:sz="4" w:space="0" w:color="auto"/>
              <w:bottom w:val="single" w:sz="4" w:space="0" w:color="auto"/>
              <w:right w:val="single" w:sz="4" w:space="0" w:color="auto"/>
            </w:tcBorders>
            <w:vAlign w:val="center"/>
          </w:tcPr>
          <w:p w14:paraId="3E48472C" w14:textId="77777777" w:rsidR="00A3195F" w:rsidRDefault="00A3195F" w:rsidP="00A3195F">
            <w:pPr>
              <w:adjustRightInd w:val="0"/>
              <w:snapToGrid w:val="0"/>
              <w:spacing w:after="0" w:line="240" w:lineRule="auto"/>
              <w:jc w:val="center"/>
              <w:rPr>
                <w:rFonts w:ascii="楷体_GB2312" w:eastAsia="楷体_GB2312"/>
              </w:rPr>
            </w:pPr>
          </w:p>
        </w:tc>
        <w:tc>
          <w:tcPr>
            <w:tcW w:w="426" w:type="pct"/>
            <w:tcBorders>
              <w:top w:val="single" w:sz="4" w:space="0" w:color="auto"/>
              <w:left w:val="single" w:sz="4" w:space="0" w:color="auto"/>
              <w:bottom w:val="single" w:sz="4" w:space="0" w:color="auto"/>
              <w:right w:val="single" w:sz="4" w:space="0" w:color="auto"/>
            </w:tcBorders>
            <w:vAlign w:val="center"/>
          </w:tcPr>
          <w:p w14:paraId="75DF2658" w14:textId="77777777" w:rsidR="00A3195F" w:rsidRDefault="00A3195F" w:rsidP="00A3195F">
            <w:pPr>
              <w:adjustRightInd w:val="0"/>
              <w:snapToGrid w:val="0"/>
              <w:spacing w:after="0" w:line="240" w:lineRule="auto"/>
              <w:jc w:val="center"/>
              <w:rPr>
                <w:rFonts w:ascii="楷体_GB2312" w:eastAsia="楷体_GB2312"/>
              </w:rPr>
            </w:pPr>
          </w:p>
        </w:tc>
      </w:tr>
      <w:tr w:rsidR="00A3195F" w14:paraId="13A6A5CA" w14:textId="77777777" w:rsidTr="00CE225A">
        <w:trPr>
          <w:cantSplit/>
          <w:trHeight w:val="411"/>
        </w:trPr>
        <w:tc>
          <w:tcPr>
            <w:tcW w:w="471" w:type="pct"/>
            <w:vMerge/>
            <w:tcBorders>
              <w:left w:val="single" w:sz="4" w:space="0" w:color="auto"/>
              <w:right w:val="single" w:sz="4" w:space="0" w:color="auto"/>
            </w:tcBorders>
            <w:vAlign w:val="center"/>
          </w:tcPr>
          <w:p w14:paraId="77EBFE7D" w14:textId="77777777" w:rsidR="00A3195F" w:rsidRDefault="00A3195F" w:rsidP="00A3195F">
            <w:pPr>
              <w:spacing w:after="0" w:line="240" w:lineRule="auto"/>
              <w:rPr>
                <w:rFonts w:ascii="黑体" w:eastAsia="黑体" w:hAnsi="黑体"/>
                <w:sz w:val="18"/>
                <w:szCs w:val="21"/>
              </w:rPr>
            </w:pPr>
          </w:p>
        </w:tc>
        <w:tc>
          <w:tcPr>
            <w:tcW w:w="293" w:type="pct"/>
            <w:gridSpan w:val="2"/>
            <w:vMerge w:val="restart"/>
            <w:tcBorders>
              <w:top w:val="single" w:sz="4" w:space="0" w:color="auto"/>
              <w:left w:val="single" w:sz="4" w:space="0" w:color="auto"/>
              <w:right w:val="single" w:sz="4" w:space="0" w:color="auto"/>
            </w:tcBorders>
            <w:vAlign w:val="center"/>
          </w:tcPr>
          <w:p w14:paraId="338F06A2" w14:textId="09A5B7CB" w:rsidR="00A3195F" w:rsidRDefault="00A04BD7" w:rsidP="00A3195F">
            <w:pPr>
              <w:spacing w:after="0" w:line="240" w:lineRule="auto"/>
              <w:jc w:val="center"/>
              <w:rPr>
                <w:rFonts w:eastAsia="楷体_GB2312"/>
              </w:rPr>
            </w:pPr>
            <w:r>
              <w:rPr>
                <w:rFonts w:eastAsia="楷体_GB2312" w:hint="eastAsia"/>
              </w:rPr>
              <w:t>2</w:t>
            </w:r>
            <w:r w:rsidR="00A3195F">
              <w:rPr>
                <w:rFonts w:eastAsia="楷体_GB2312" w:hint="eastAsia"/>
              </w:rPr>
              <w:t>021</w:t>
            </w:r>
          </w:p>
        </w:tc>
        <w:tc>
          <w:tcPr>
            <w:tcW w:w="424" w:type="pct"/>
            <w:gridSpan w:val="2"/>
            <w:vMerge w:val="restart"/>
            <w:tcBorders>
              <w:top w:val="single" w:sz="4" w:space="0" w:color="auto"/>
              <w:left w:val="single" w:sz="4" w:space="0" w:color="auto"/>
              <w:right w:val="single" w:sz="4" w:space="0" w:color="auto"/>
            </w:tcBorders>
            <w:vAlign w:val="center"/>
          </w:tcPr>
          <w:p w14:paraId="10FE4D32" w14:textId="01099A80" w:rsidR="00A3195F" w:rsidRPr="00A04BD7" w:rsidRDefault="00A3195F" w:rsidP="00A3195F">
            <w:pPr>
              <w:adjustRightInd w:val="0"/>
              <w:snapToGrid w:val="0"/>
              <w:spacing w:after="0" w:line="240" w:lineRule="auto"/>
              <w:jc w:val="center"/>
              <w:rPr>
                <w:rFonts w:eastAsia="楷体_GB2312"/>
              </w:rPr>
            </w:pPr>
            <w:r w:rsidRPr="00A04BD7">
              <w:rPr>
                <w:rFonts w:eastAsia="楷体_GB2312" w:hint="eastAsia"/>
              </w:rPr>
              <w:t>464</w:t>
            </w:r>
          </w:p>
        </w:tc>
        <w:tc>
          <w:tcPr>
            <w:tcW w:w="538" w:type="pct"/>
            <w:gridSpan w:val="2"/>
            <w:tcBorders>
              <w:top w:val="single" w:sz="4" w:space="0" w:color="auto"/>
              <w:left w:val="single" w:sz="4" w:space="0" w:color="auto"/>
              <w:bottom w:val="single" w:sz="4" w:space="0" w:color="auto"/>
              <w:right w:val="single" w:sz="4" w:space="0" w:color="auto"/>
            </w:tcBorders>
          </w:tcPr>
          <w:p w14:paraId="06E43090" w14:textId="246276C1" w:rsidR="00A3195F" w:rsidRDefault="00A3195F" w:rsidP="00097154">
            <w:pPr>
              <w:spacing w:after="0" w:line="240" w:lineRule="auto"/>
              <w:jc w:val="center"/>
              <w:rPr>
                <w:rFonts w:ascii="楷体_GB2312" w:eastAsia="楷体_GB2312"/>
              </w:rPr>
            </w:pPr>
            <w:r w:rsidRPr="00097154">
              <w:rPr>
                <w:rFonts w:ascii="楷体_GB2312" w:eastAsia="楷体_GB2312" w:hint="eastAsia"/>
              </w:rPr>
              <w:t>2020-2021学年第2学期</w:t>
            </w:r>
          </w:p>
        </w:tc>
        <w:tc>
          <w:tcPr>
            <w:tcW w:w="448" w:type="pct"/>
            <w:tcBorders>
              <w:top w:val="single" w:sz="4" w:space="0" w:color="auto"/>
              <w:left w:val="single" w:sz="4" w:space="0" w:color="auto"/>
              <w:bottom w:val="single" w:sz="4" w:space="0" w:color="auto"/>
              <w:right w:val="single" w:sz="4" w:space="0" w:color="auto"/>
            </w:tcBorders>
          </w:tcPr>
          <w:p w14:paraId="7B27BD08" w14:textId="70728A06" w:rsidR="00A3195F" w:rsidRDefault="00A3195F" w:rsidP="00097154">
            <w:pPr>
              <w:spacing w:after="0" w:line="240" w:lineRule="auto"/>
              <w:jc w:val="center"/>
              <w:rPr>
                <w:rFonts w:ascii="楷体_GB2312" w:eastAsia="楷体_GB2312"/>
              </w:rPr>
            </w:pPr>
            <w:r w:rsidRPr="00097154">
              <w:rPr>
                <w:rFonts w:ascii="楷体_GB2312" w:eastAsia="楷体_GB2312" w:hint="eastAsia"/>
              </w:rPr>
              <w:t>本科</w:t>
            </w:r>
          </w:p>
        </w:tc>
        <w:tc>
          <w:tcPr>
            <w:tcW w:w="676" w:type="pct"/>
            <w:gridSpan w:val="2"/>
            <w:tcBorders>
              <w:top w:val="single" w:sz="4" w:space="0" w:color="auto"/>
              <w:left w:val="single" w:sz="4" w:space="0" w:color="auto"/>
              <w:bottom w:val="single" w:sz="4" w:space="0" w:color="auto"/>
              <w:right w:val="single" w:sz="4" w:space="0" w:color="auto"/>
            </w:tcBorders>
          </w:tcPr>
          <w:p w14:paraId="3E8BC901" w14:textId="7526060E" w:rsidR="00A3195F" w:rsidRDefault="00A3195F" w:rsidP="00097154">
            <w:pPr>
              <w:spacing w:after="0" w:line="240" w:lineRule="auto"/>
              <w:jc w:val="center"/>
              <w:rPr>
                <w:rFonts w:ascii="楷体_GB2312" w:eastAsia="楷体_GB2312"/>
              </w:rPr>
            </w:pPr>
            <w:r w:rsidRPr="00097154">
              <w:rPr>
                <w:rFonts w:ascii="楷体_GB2312" w:eastAsia="楷体_GB2312" w:hint="eastAsia"/>
              </w:rPr>
              <w:t>护理181-186班/护理20</w:t>
            </w:r>
            <w:proofErr w:type="gramStart"/>
            <w:r w:rsidRPr="00097154">
              <w:rPr>
                <w:rFonts w:ascii="楷体_GB2312" w:eastAsia="楷体_GB2312" w:hint="eastAsia"/>
              </w:rPr>
              <w:t>专转本</w:t>
            </w:r>
            <w:proofErr w:type="gramEnd"/>
            <w:r w:rsidRPr="00097154">
              <w:rPr>
                <w:rFonts w:ascii="楷体_GB2312" w:eastAsia="楷体_GB2312" w:hint="eastAsia"/>
              </w:rPr>
              <w:t>/护理191-196班/护理20</w:t>
            </w:r>
            <w:proofErr w:type="gramStart"/>
            <w:r w:rsidRPr="00097154">
              <w:rPr>
                <w:rFonts w:ascii="楷体_GB2312" w:eastAsia="楷体_GB2312" w:hint="eastAsia"/>
              </w:rPr>
              <w:t>专转</w:t>
            </w:r>
            <w:proofErr w:type="gramEnd"/>
            <w:r w:rsidRPr="00097154">
              <w:rPr>
                <w:rFonts w:ascii="楷体_GB2312" w:eastAsia="楷体_GB2312" w:hint="eastAsia"/>
              </w:rPr>
              <w:t>本/护理186班</w:t>
            </w:r>
          </w:p>
        </w:tc>
        <w:tc>
          <w:tcPr>
            <w:tcW w:w="855" w:type="pct"/>
            <w:gridSpan w:val="2"/>
            <w:tcBorders>
              <w:top w:val="single" w:sz="4" w:space="0" w:color="auto"/>
              <w:left w:val="single" w:sz="4" w:space="0" w:color="auto"/>
              <w:bottom w:val="single" w:sz="4" w:space="0" w:color="auto"/>
              <w:right w:val="single" w:sz="4" w:space="0" w:color="auto"/>
            </w:tcBorders>
          </w:tcPr>
          <w:p w14:paraId="13AAF0D3" w14:textId="4EC34D48" w:rsidR="00A3195F" w:rsidRDefault="00A3195F" w:rsidP="00097154">
            <w:pPr>
              <w:spacing w:after="0" w:line="240" w:lineRule="auto"/>
              <w:jc w:val="center"/>
              <w:rPr>
                <w:rFonts w:ascii="楷体_GB2312" w:eastAsia="楷体_GB2312"/>
              </w:rPr>
            </w:pPr>
            <w:r w:rsidRPr="00097154">
              <w:rPr>
                <w:rFonts w:ascii="楷体_GB2312" w:eastAsia="楷体_GB2312" w:hint="eastAsia"/>
              </w:rPr>
              <w:t>儿科护理学/老年护理学/护理学基础*基础/养老护理创新创业实践/助产学Ⅱ</w:t>
            </w:r>
          </w:p>
        </w:tc>
        <w:tc>
          <w:tcPr>
            <w:tcW w:w="380" w:type="pct"/>
            <w:gridSpan w:val="2"/>
            <w:tcBorders>
              <w:top w:val="single" w:sz="4" w:space="0" w:color="auto"/>
              <w:left w:val="single" w:sz="4" w:space="0" w:color="auto"/>
              <w:bottom w:val="single" w:sz="4" w:space="0" w:color="auto"/>
              <w:right w:val="single" w:sz="4" w:space="0" w:color="auto"/>
            </w:tcBorders>
          </w:tcPr>
          <w:p w14:paraId="1FE590BE" w14:textId="0F623A18" w:rsidR="00A3195F" w:rsidRDefault="00A3195F" w:rsidP="00097154">
            <w:pPr>
              <w:spacing w:after="0" w:line="240" w:lineRule="auto"/>
              <w:jc w:val="center"/>
              <w:rPr>
                <w:rFonts w:ascii="楷体_GB2312" w:eastAsia="楷体_GB2312"/>
              </w:rPr>
            </w:pPr>
            <w:r w:rsidRPr="00097154">
              <w:rPr>
                <w:rFonts w:ascii="楷体_GB2312" w:eastAsia="楷体_GB2312"/>
              </w:rPr>
              <w:t>300</w:t>
            </w:r>
          </w:p>
        </w:tc>
        <w:tc>
          <w:tcPr>
            <w:tcW w:w="489" w:type="pct"/>
            <w:gridSpan w:val="2"/>
            <w:tcBorders>
              <w:top w:val="single" w:sz="4" w:space="0" w:color="auto"/>
              <w:left w:val="single" w:sz="4" w:space="0" w:color="auto"/>
              <w:bottom w:val="single" w:sz="4" w:space="0" w:color="auto"/>
              <w:right w:val="single" w:sz="4" w:space="0" w:color="auto"/>
            </w:tcBorders>
            <w:vAlign w:val="center"/>
          </w:tcPr>
          <w:p w14:paraId="44EE8471" w14:textId="77777777" w:rsidR="00A3195F" w:rsidRDefault="00A3195F" w:rsidP="00A3195F">
            <w:pPr>
              <w:adjustRightInd w:val="0"/>
              <w:snapToGrid w:val="0"/>
              <w:spacing w:after="0" w:line="240" w:lineRule="auto"/>
              <w:jc w:val="center"/>
              <w:rPr>
                <w:rFonts w:ascii="楷体_GB2312" w:eastAsia="楷体_GB2312"/>
                <w:sz w:val="20"/>
                <w:szCs w:val="22"/>
              </w:rPr>
            </w:pPr>
          </w:p>
        </w:tc>
        <w:tc>
          <w:tcPr>
            <w:tcW w:w="426" w:type="pct"/>
            <w:tcBorders>
              <w:top w:val="single" w:sz="4" w:space="0" w:color="auto"/>
              <w:left w:val="single" w:sz="4" w:space="0" w:color="auto"/>
              <w:bottom w:val="single" w:sz="4" w:space="0" w:color="auto"/>
              <w:right w:val="single" w:sz="4" w:space="0" w:color="auto"/>
            </w:tcBorders>
            <w:vAlign w:val="center"/>
          </w:tcPr>
          <w:p w14:paraId="0D5BBE77" w14:textId="77777777" w:rsidR="00A3195F" w:rsidRDefault="00A3195F" w:rsidP="00A3195F">
            <w:pPr>
              <w:adjustRightInd w:val="0"/>
              <w:snapToGrid w:val="0"/>
              <w:spacing w:after="0" w:line="240" w:lineRule="auto"/>
              <w:jc w:val="center"/>
              <w:rPr>
                <w:rFonts w:ascii="楷体_GB2312" w:eastAsia="楷体_GB2312"/>
                <w:sz w:val="20"/>
                <w:szCs w:val="22"/>
              </w:rPr>
            </w:pPr>
          </w:p>
        </w:tc>
      </w:tr>
      <w:tr w:rsidR="00A3195F" w14:paraId="75062DE5" w14:textId="77777777" w:rsidTr="00CE225A">
        <w:trPr>
          <w:cantSplit/>
          <w:trHeight w:val="412"/>
        </w:trPr>
        <w:tc>
          <w:tcPr>
            <w:tcW w:w="471" w:type="pct"/>
            <w:vMerge/>
            <w:tcBorders>
              <w:left w:val="single" w:sz="4" w:space="0" w:color="auto"/>
              <w:right w:val="single" w:sz="4" w:space="0" w:color="auto"/>
            </w:tcBorders>
            <w:vAlign w:val="center"/>
          </w:tcPr>
          <w:p w14:paraId="7B32DF97" w14:textId="77777777" w:rsidR="00A3195F" w:rsidRDefault="00A3195F" w:rsidP="00A3195F">
            <w:pPr>
              <w:adjustRightInd w:val="0"/>
              <w:snapToGrid w:val="0"/>
              <w:spacing w:after="0" w:line="240" w:lineRule="auto"/>
              <w:jc w:val="center"/>
            </w:pPr>
          </w:p>
        </w:tc>
        <w:tc>
          <w:tcPr>
            <w:tcW w:w="293" w:type="pct"/>
            <w:gridSpan w:val="2"/>
            <w:vMerge/>
            <w:tcBorders>
              <w:left w:val="single" w:sz="4" w:space="0" w:color="auto"/>
              <w:bottom w:val="single" w:sz="4" w:space="0" w:color="auto"/>
              <w:right w:val="single" w:sz="4" w:space="0" w:color="auto"/>
            </w:tcBorders>
            <w:vAlign w:val="center"/>
          </w:tcPr>
          <w:p w14:paraId="69B8A04F" w14:textId="77777777" w:rsidR="00A3195F" w:rsidRDefault="00A3195F" w:rsidP="00A3195F">
            <w:pPr>
              <w:adjustRightInd w:val="0"/>
              <w:snapToGrid w:val="0"/>
              <w:spacing w:after="0" w:line="240" w:lineRule="auto"/>
              <w:jc w:val="center"/>
            </w:pPr>
          </w:p>
        </w:tc>
        <w:tc>
          <w:tcPr>
            <w:tcW w:w="424" w:type="pct"/>
            <w:gridSpan w:val="2"/>
            <w:vMerge/>
            <w:tcBorders>
              <w:left w:val="single" w:sz="4" w:space="0" w:color="auto"/>
              <w:bottom w:val="single" w:sz="4" w:space="0" w:color="auto"/>
              <w:right w:val="single" w:sz="4" w:space="0" w:color="auto"/>
            </w:tcBorders>
            <w:vAlign w:val="center"/>
          </w:tcPr>
          <w:p w14:paraId="6AEAEBA9" w14:textId="77777777" w:rsidR="00A3195F" w:rsidRDefault="00A3195F" w:rsidP="00A3195F">
            <w:pPr>
              <w:adjustRightInd w:val="0"/>
              <w:snapToGrid w:val="0"/>
              <w:spacing w:after="0" w:line="240" w:lineRule="auto"/>
              <w:jc w:val="center"/>
            </w:pPr>
          </w:p>
        </w:tc>
        <w:tc>
          <w:tcPr>
            <w:tcW w:w="538" w:type="pct"/>
            <w:gridSpan w:val="2"/>
            <w:tcBorders>
              <w:top w:val="single" w:sz="4" w:space="0" w:color="auto"/>
              <w:left w:val="single" w:sz="4" w:space="0" w:color="auto"/>
              <w:bottom w:val="single" w:sz="4" w:space="0" w:color="auto"/>
              <w:right w:val="single" w:sz="4" w:space="0" w:color="auto"/>
            </w:tcBorders>
          </w:tcPr>
          <w:p w14:paraId="515FA0FD" w14:textId="3578A949" w:rsidR="00A3195F" w:rsidRDefault="00A3195F" w:rsidP="00097154">
            <w:pPr>
              <w:spacing w:after="0" w:line="240" w:lineRule="auto"/>
              <w:jc w:val="center"/>
              <w:rPr>
                <w:rFonts w:ascii="楷体_GB2312" w:eastAsia="楷体_GB2312"/>
              </w:rPr>
            </w:pPr>
            <w:r w:rsidRPr="00097154">
              <w:rPr>
                <w:rFonts w:ascii="楷体_GB2312" w:eastAsia="楷体_GB2312" w:hint="eastAsia"/>
              </w:rPr>
              <w:t>2021-2022学年第1学期</w:t>
            </w:r>
          </w:p>
        </w:tc>
        <w:tc>
          <w:tcPr>
            <w:tcW w:w="448" w:type="pct"/>
            <w:tcBorders>
              <w:top w:val="single" w:sz="4" w:space="0" w:color="auto"/>
              <w:left w:val="single" w:sz="4" w:space="0" w:color="auto"/>
              <w:bottom w:val="single" w:sz="4" w:space="0" w:color="auto"/>
              <w:right w:val="single" w:sz="4" w:space="0" w:color="auto"/>
            </w:tcBorders>
          </w:tcPr>
          <w:p w14:paraId="5CAFE7A5" w14:textId="71031F19" w:rsidR="00A3195F" w:rsidRDefault="00A3195F" w:rsidP="00097154">
            <w:pPr>
              <w:spacing w:after="0" w:line="240" w:lineRule="auto"/>
              <w:jc w:val="center"/>
              <w:rPr>
                <w:rFonts w:ascii="楷体_GB2312" w:eastAsia="楷体_GB2312"/>
              </w:rPr>
            </w:pPr>
            <w:r w:rsidRPr="00097154">
              <w:rPr>
                <w:rFonts w:ascii="楷体_GB2312" w:eastAsia="楷体_GB2312" w:hint="eastAsia"/>
              </w:rPr>
              <w:t>本科</w:t>
            </w:r>
          </w:p>
        </w:tc>
        <w:tc>
          <w:tcPr>
            <w:tcW w:w="676" w:type="pct"/>
            <w:gridSpan w:val="2"/>
            <w:tcBorders>
              <w:top w:val="single" w:sz="4" w:space="0" w:color="auto"/>
              <w:left w:val="single" w:sz="4" w:space="0" w:color="auto"/>
              <w:bottom w:val="single" w:sz="4" w:space="0" w:color="auto"/>
              <w:right w:val="single" w:sz="4" w:space="0" w:color="auto"/>
            </w:tcBorders>
          </w:tcPr>
          <w:p w14:paraId="635687B2" w14:textId="1FCCEA29" w:rsidR="00A3195F" w:rsidRDefault="00A3195F" w:rsidP="00097154">
            <w:pPr>
              <w:spacing w:after="0" w:line="240" w:lineRule="auto"/>
              <w:jc w:val="center"/>
              <w:rPr>
                <w:rFonts w:ascii="楷体_GB2312" w:eastAsia="楷体_GB2312"/>
              </w:rPr>
            </w:pPr>
            <w:r w:rsidRPr="00097154">
              <w:rPr>
                <w:rFonts w:ascii="楷体_GB2312" w:eastAsia="楷体_GB2312" w:hint="eastAsia"/>
              </w:rPr>
              <w:t>护理20</w:t>
            </w:r>
            <w:proofErr w:type="gramStart"/>
            <w:r w:rsidRPr="00097154">
              <w:rPr>
                <w:rFonts w:ascii="楷体_GB2312" w:eastAsia="楷体_GB2312" w:hint="eastAsia"/>
              </w:rPr>
              <w:t>专转本</w:t>
            </w:r>
            <w:proofErr w:type="gramEnd"/>
            <w:r w:rsidRPr="00097154">
              <w:rPr>
                <w:rFonts w:ascii="楷体_GB2312" w:eastAsia="楷体_GB2312" w:hint="eastAsia"/>
              </w:rPr>
              <w:t>/护理196班/护理191-195班/护理196班/全校/护理191-195班、护理20</w:t>
            </w:r>
            <w:proofErr w:type="gramStart"/>
            <w:r w:rsidRPr="00097154">
              <w:rPr>
                <w:rFonts w:ascii="楷体_GB2312" w:eastAsia="楷体_GB2312" w:hint="eastAsia"/>
              </w:rPr>
              <w:t>专转</w:t>
            </w:r>
            <w:proofErr w:type="gramEnd"/>
            <w:r w:rsidRPr="00097154">
              <w:rPr>
                <w:rFonts w:ascii="楷体_GB2312" w:eastAsia="楷体_GB2312" w:hint="eastAsia"/>
              </w:rPr>
              <w:t>本</w:t>
            </w:r>
          </w:p>
        </w:tc>
        <w:tc>
          <w:tcPr>
            <w:tcW w:w="855" w:type="pct"/>
            <w:gridSpan w:val="2"/>
            <w:tcBorders>
              <w:top w:val="single" w:sz="4" w:space="0" w:color="auto"/>
              <w:left w:val="single" w:sz="4" w:space="0" w:color="auto"/>
              <w:bottom w:val="single" w:sz="4" w:space="0" w:color="auto"/>
              <w:right w:val="single" w:sz="4" w:space="0" w:color="auto"/>
            </w:tcBorders>
          </w:tcPr>
          <w:p w14:paraId="09A0A0F1" w14:textId="133FE5EA" w:rsidR="00A3195F" w:rsidRDefault="00A3195F" w:rsidP="00097154">
            <w:pPr>
              <w:spacing w:after="0" w:line="240" w:lineRule="auto"/>
              <w:jc w:val="center"/>
              <w:rPr>
                <w:rFonts w:ascii="楷体_GB2312" w:eastAsia="楷体_GB2312"/>
              </w:rPr>
            </w:pPr>
            <w:r w:rsidRPr="00097154">
              <w:rPr>
                <w:rFonts w:ascii="楷体_GB2312" w:eastAsia="楷体_GB2312" w:hint="eastAsia"/>
              </w:rPr>
              <w:t>妇儿科护理学/妇科护理学/妇产科护理学/助产学/临床基本技能/常用老年护理技能</w:t>
            </w:r>
          </w:p>
        </w:tc>
        <w:tc>
          <w:tcPr>
            <w:tcW w:w="380" w:type="pct"/>
            <w:gridSpan w:val="2"/>
            <w:tcBorders>
              <w:top w:val="single" w:sz="4" w:space="0" w:color="auto"/>
              <w:left w:val="single" w:sz="4" w:space="0" w:color="auto"/>
              <w:bottom w:val="single" w:sz="4" w:space="0" w:color="auto"/>
              <w:right w:val="single" w:sz="4" w:space="0" w:color="auto"/>
            </w:tcBorders>
          </w:tcPr>
          <w:p w14:paraId="724AF8E4" w14:textId="465B6A08" w:rsidR="00A3195F" w:rsidRDefault="00A3195F" w:rsidP="00097154">
            <w:pPr>
              <w:spacing w:after="0" w:line="240" w:lineRule="auto"/>
              <w:jc w:val="center"/>
              <w:rPr>
                <w:rFonts w:ascii="楷体_GB2312" w:eastAsia="楷体_GB2312"/>
              </w:rPr>
            </w:pPr>
            <w:r w:rsidRPr="00097154">
              <w:rPr>
                <w:rFonts w:ascii="楷体_GB2312" w:eastAsia="楷体_GB2312"/>
              </w:rPr>
              <w:t>164</w:t>
            </w:r>
          </w:p>
        </w:tc>
        <w:tc>
          <w:tcPr>
            <w:tcW w:w="489" w:type="pct"/>
            <w:gridSpan w:val="2"/>
            <w:tcBorders>
              <w:top w:val="single" w:sz="4" w:space="0" w:color="auto"/>
              <w:left w:val="single" w:sz="4" w:space="0" w:color="auto"/>
              <w:bottom w:val="single" w:sz="4" w:space="0" w:color="auto"/>
              <w:right w:val="single" w:sz="4" w:space="0" w:color="auto"/>
            </w:tcBorders>
            <w:vAlign w:val="center"/>
          </w:tcPr>
          <w:p w14:paraId="413B3DA3" w14:textId="77777777" w:rsidR="00A3195F" w:rsidRDefault="00A3195F" w:rsidP="00A3195F">
            <w:pPr>
              <w:adjustRightInd w:val="0"/>
              <w:snapToGrid w:val="0"/>
              <w:spacing w:after="0" w:line="240" w:lineRule="auto"/>
              <w:jc w:val="center"/>
              <w:rPr>
                <w:rFonts w:ascii="楷体_GB2312" w:eastAsia="楷体_GB2312"/>
              </w:rPr>
            </w:pPr>
          </w:p>
        </w:tc>
        <w:tc>
          <w:tcPr>
            <w:tcW w:w="426" w:type="pct"/>
            <w:tcBorders>
              <w:top w:val="single" w:sz="4" w:space="0" w:color="auto"/>
              <w:left w:val="single" w:sz="4" w:space="0" w:color="auto"/>
              <w:bottom w:val="single" w:sz="4" w:space="0" w:color="auto"/>
              <w:right w:val="single" w:sz="4" w:space="0" w:color="auto"/>
            </w:tcBorders>
            <w:vAlign w:val="center"/>
          </w:tcPr>
          <w:p w14:paraId="18B864F8" w14:textId="77777777" w:rsidR="00A3195F" w:rsidRDefault="00A3195F" w:rsidP="00A3195F">
            <w:pPr>
              <w:adjustRightInd w:val="0"/>
              <w:snapToGrid w:val="0"/>
              <w:spacing w:after="0" w:line="240" w:lineRule="auto"/>
              <w:jc w:val="center"/>
              <w:rPr>
                <w:rFonts w:ascii="楷体_GB2312" w:eastAsia="楷体_GB2312"/>
              </w:rPr>
            </w:pPr>
          </w:p>
        </w:tc>
      </w:tr>
      <w:tr w:rsidR="00821DFB" w14:paraId="7D11B5B3" w14:textId="77777777" w:rsidTr="0020178D">
        <w:trPr>
          <w:cantSplit/>
          <w:trHeight w:val="1270"/>
        </w:trPr>
        <w:tc>
          <w:tcPr>
            <w:tcW w:w="471" w:type="pct"/>
            <w:vMerge/>
            <w:tcBorders>
              <w:left w:val="single" w:sz="4" w:space="0" w:color="auto"/>
              <w:right w:val="single" w:sz="4" w:space="0" w:color="auto"/>
            </w:tcBorders>
            <w:vAlign w:val="center"/>
          </w:tcPr>
          <w:p w14:paraId="091BA60D" w14:textId="77777777" w:rsidR="00821DFB" w:rsidRDefault="00821DFB">
            <w:pPr>
              <w:spacing w:after="0" w:line="240" w:lineRule="auto"/>
              <w:rPr>
                <w:rFonts w:ascii="黑体" w:eastAsia="黑体" w:hAnsi="黑体"/>
                <w:sz w:val="18"/>
                <w:szCs w:val="21"/>
              </w:rPr>
            </w:pPr>
          </w:p>
        </w:tc>
        <w:tc>
          <w:tcPr>
            <w:tcW w:w="2379" w:type="pct"/>
            <w:gridSpan w:val="9"/>
            <w:tcBorders>
              <w:top w:val="single" w:sz="4" w:space="0" w:color="auto"/>
              <w:left w:val="single" w:sz="4" w:space="0" w:color="auto"/>
              <w:bottom w:val="single" w:sz="4" w:space="0" w:color="auto"/>
              <w:right w:val="single" w:sz="4" w:space="0" w:color="auto"/>
            </w:tcBorders>
            <w:vAlign w:val="center"/>
          </w:tcPr>
          <w:p w14:paraId="04BDFDF1" w14:textId="77777777" w:rsidR="00821DFB" w:rsidRDefault="00CE225A">
            <w:pPr>
              <w:spacing w:after="0" w:line="240" w:lineRule="auto"/>
              <w:jc w:val="center"/>
              <w:rPr>
                <w:rFonts w:ascii="楷体_GB2312" w:eastAsia="楷体_GB2312"/>
              </w:rPr>
            </w:pPr>
            <w:r>
              <w:rPr>
                <w:rFonts w:eastAsia="楷体_GB2312" w:hint="eastAsia"/>
              </w:rPr>
              <w:t>近五年个人年均课时</w:t>
            </w:r>
          </w:p>
        </w:tc>
        <w:tc>
          <w:tcPr>
            <w:tcW w:w="2150" w:type="pct"/>
            <w:gridSpan w:val="7"/>
            <w:tcBorders>
              <w:top w:val="single" w:sz="4" w:space="0" w:color="auto"/>
              <w:left w:val="single" w:sz="4" w:space="0" w:color="auto"/>
              <w:bottom w:val="single" w:sz="4" w:space="0" w:color="auto"/>
              <w:right w:val="single" w:sz="4" w:space="0" w:color="auto"/>
            </w:tcBorders>
            <w:vAlign w:val="center"/>
          </w:tcPr>
          <w:p w14:paraId="07C3C964" w14:textId="6BAEFB3F" w:rsidR="00821DFB" w:rsidRDefault="004146DA">
            <w:pPr>
              <w:adjustRightInd w:val="0"/>
              <w:snapToGrid w:val="0"/>
              <w:spacing w:after="0" w:line="240" w:lineRule="auto"/>
              <w:jc w:val="center"/>
              <w:rPr>
                <w:rFonts w:ascii="楷体_GB2312" w:eastAsia="楷体_GB2312"/>
                <w:sz w:val="20"/>
                <w:szCs w:val="22"/>
              </w:rPr>
            </w:pPr>
            <w:r>
              <w:rPr>
                <w:rFonts w:ascii="楷体_GB2312" w:eastAsia="楷体_GB2312" w:hint="eastAsia"/>
                <w:sz w:val="20"/>
                <w:szCs w:val="22"/>
              </w:rPr>
              <w:t>486</w:t>
            </w:r>
          </w:p>
        </w:tc>
      </w:tr>
      <w:tr w:rsidR="00821DFB" w14:paraId="44EF6313" w14:textId="77777777" w:rsidTr="0020178D">
        <w:trPr>
          <w:cantSplit/>
          <w:trHeight w:val="1132"/>
        </w:trPr>
        <w:tc>
          <w:tcPr>
            <w:tcW w:w="2850" w:type="pct"/>
            <w:gridSpan w:val="10"/>
            <w:tcBorders>
              <w:top w:val="single" w:sz="4" w:space="0" w:color="auto"/>
              <w:left w:val="single" w:sz="4" w:space="0" w:color="auto"/>
              <w:bottom w:val="single" w:sz="4" w:space="0" w:color="auto"/>
              <w:right w:val="single" w:sz="4" w:space="0" w:color="auto"/>
            </w:tcBorders>
            <w:vAlign w:val="center"/>
          </w:tcPr>
          <w:p w14:paraId="2B7492F5" w14:textId="77777777" w:rsidR="00821DFB" w:rsidRDefault="00CE225A">
            <w:pPr>
              <w:spacing w:after="0" w:line="240" w:lineRule="auto"/>
              <w:jc w:val="center"/>
              <w:rPr>
                <w:rFonts w:ascii="楷体_GB2312" w:eastAsia="楷体_GB2312"/>
              </w:rPr>
            </w:pPr>
            <w:r>
              <w:rPr>
                <w:rFonts w:ascii="楷体_GB2312" w:eastAsia="楷体_GB2312" w:hint="eastAsia"/>
              </w:rPr>
              <w:t>单位</w:t>
            </w:r>
            <w:r>
              <w:rPr>
                <w:rFonts w:eastAsia="楷体_GB2312"/>
              </w:rPr>
              <w:t>（部门）资格审查小组确认教学工作情况是否符合</w:t>
            </w:r>
            <w:r>
              <w:rPr>
                <w:rFonts w:eastAsia="楷体_GB2312" w:hint="eastAsia"/>
              </w:rPr>
              <w:t>拟申报</w:t>
            </w:r>
            <w:r>
              <w:rPr>
                <w:rFonts w:ascii="楷体_GB2312" w:eastAsia="楷体_GB2312" w:hint="eastAsia"/>
              </w:rPr>
              <w:t>专业技术职务要求</w:t>
            </w:r>
          </w:p>
        </w:tc>
        <w:tc>
          <w:tcPr>
            <w:tcW w:w="855" w:type="pct"/>
            <w:gridSpan w:val="2"/>
            <w:tcBorders>
              <w:top w:val="single" w:sz="4" w:space="0" w:color="auto"/>
              <w:left w:val="single" w:sz="4" w:space="0" w:color="auto"/>
              <w:bottom w:val="single" w:sz="4" w:space="0" w:color="auto"/>
              <w:right w:val="single" w:sz="4" w:space="0" w:color="auto"/>
            </w:tcBorders>
            <w:vAlign w:val="center"/>
          </w:tcPr>
          <w:p w14:paraId="32368F74" w14:textId="77777777" w:rsidR="00821DFB" w:rsidRDefault="00CE225A">
            <w:pPr>
              <w:adjustRightInd w:val="0"/>
              <w:snapToGrid w:val="0"/>
              <w:spacing w:after="0" w:line="240" w:lineRule="auto"/>
              <w:jc w:val="center"/>
              <w:rPr>
                <w:rFonts w:ascii="楷体_GB2312" w:eastAsia="楷体_GB2312"/>
              </w:rPr>
            </w:pPr>
            <w:r>
              <w:rPr>
                <w:rFonts w:ascii="楷体_GB2312" w:eastAsia="楷体_GB2312" w:hint="eastAsia"/>
              </w:rPr>
              <w:t>□符合    □不符合</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722A35CC" w14:textId="77777777" w:rsidR="00821DFB" w:rsidRDefault="00CE225A">
            <w:pPr>
              <w:adjustRightInd w:val="0"/>
              <w:snapToGrid w:val="0"/>
              <w:spacing w:after="0" w:line="240" w:lineRule="auto"/>
              <w:jc w:val="center"/>
              <w:rPr>
                <w:rFonts w:ascii="楷体_GB2312" w:eastAsia="楷体_GB2312"/>
                <w:sz w:val="20"/>
                <w:szCs w:val="22"/>
              </w:rPr>
            </w:pPr>
            <w:r>
              <w:rPr>
                <w:rFonts w:ascii="楷体_GB2312" w:eastAsia="楷体_GB2312" w:hint="eastAsia"/>
              </w:rPr>
              <w:t>审核小组组长签名</w:t>
            </w:r>
          </w:p>
        </w:tc>
        <w:tc>
          <w:tcPr>
            <w:tcW w:w="602" w:type="pct"/>
            <w:gridSpan w:val="2"/>
            <w:tcBorders>
              <w:top w:val="single" w:sz="4" w:space="0" w:color="auto"/>
              <w:left w:val="single" w:sz="4" w:space="0" w:color="auto"/>
              <w:bottom w:val="single" w:sz="4" w:space="0" w:color="auto"/>
              <w:right w:val="single" w:sz="4" w:space="0" w:color="auto"/>
            </w:tcBorders>
            <w:vAlign w:val="center"/>
          </w:tcPr>
          <w:p w14:paraId="585EB916" w14:textId="77777777" w:rsidR="00821DFB" w:rsidRDefault="00821DFB">
            <w:pPr>
              <w:adjustRightInd w:val="0"/>
              <w:snapToGrid w:val="0"/>
              <w:spacing w:after="0" w:line="240" w:lineRule="auto"/>
              <w:jc w:val="center"/>
              <w:rPr>
                <w:rFonts w:ascii="楷体_GB2312" w:eastAsia="楷体_GB2312"/>
                <w:sz w:val="20"/>
                <w:szCs w:val="22"/>
              </w:rPr>
            </w:pPr>
          </w:p>
        </w:tc>
      </w:tr>
    </w:tbl>
    <w:p w14:paraId="2EB8A0D4" w14:textId="77777777" w:rsidR="00821DFB" w:rsidRDefault="00821DFB">
      <w:pPr>
        <w:spacing w:after="0" w:line="240" w:lineRule="auto"/>
        <w:rPr>
          <w:vanish/>
        </w:rPr>
      </w:pPr>
    </w:p>
    <w:tbl>
      <w:tblPr>
        <w:tblW w:w="14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600"/>
        <w:gridCol w:w="696"/>
        <w:gridCol w:w="1623"/>
        <w:gridCol w:w="2004"/>
        <w:gridCol w:w="750"/>
        <w:gridCol w:w="887"/>
        <w:gridCol w:w="790"/>
        <w:gridCol w:w="1637"/>
        <w:gridCol w:w="2141"/>
        <w:gridCol w:w="1173"/>
        <w:gridCol w:w="777"/>
        <w:gridCol w:w="682"/>
      </w:tblGrid>
      <w:tr w:rsidR="00821DFB" w14:paraId="1849048F" w14:textId="77777777" w:rsidTr="0020178D">
        <w:trPr>
          <w:trHeight w:val="1626"/>
        </w:trPr>
        <w:tc>
          <w:tcPr>
            <w:tcW w:w="1084" w:type="dxa"/>
            <w:gridSpan w:val="2"/>
            <w:tcBorders>
              <w:bottom w:val="single" w:sz="4" w:space="0" w:color="auto"/>
            </w:tcBorders>
            <w:vAlign w:val="center"/>
          </w:tcPr>
          <w:p w14:paraId="7BFE9F15" w14:textId="77777777" w:rsidR="00821DFB" w:rsidRDefault="00CE225A">
            <w:pPr>
              <w:adjustRightInd w:val="0"/>
              <w:snapToGrid w:val="0"/>
              <w:spacing w:after="0" w:line="240" w:lineRule="auto"/>
              <w:jc w:val="center"/>
              <w:rPr>
                <w:rFonts w:ascii="楷体_GB2312" w:eastAsia="楷体_GB2312"/>
                <w:sz w:val="24"/>
                <w:szCs w:val="28"/>
              </w:rPr>
            </w:pPr>
            <w:r>
              <w:rPr>
                <w:rFonts w:ascii="楷体_GB2312" w:eastAsia="楷体_GB2312" w:hint="eastAsia"/>
              </w:rPr>
              <w:lastRenderedPageBreak/>
              <w:t>类别</w:t>
            </w:r>
          </w:p>
        </w:tc>
        <w:tc>
          <w:tcPr>
            <w:tcW w:w="696" w:type="dxa"/>
            <w:tcBorders>
              <w:bottom w:val="single" w:sz="4" w:space="0" w:color="auto"/>
            </w:tcBorders>
            <w:vAlign w:val="center"/>
          </w:tcPr>
          <w:p w14:paraId="7229E010" w14:textId="77777777" w:rsidR="00821DFB" w:rsidRDefault="00CE225A">
            <w:pPr>
              <w:adjustRightInd w:val="0"/>
              <w:snapToGrid w:val="0"/>
              <w:spacing w:after="0" w:line="240" w:lineRule="auto"/>
              <w:jc w:val="center"/>
              <w:rPr>
                <w:rFonts w:ascii="楷体_GB2312" w:eastAsia="楷体_GB2312"/>
              </w:rPr>
            </w:pPr>
            <w:r>
              <w:rPr>
                <w:rFonts w:ascii="楷体_GB2312" w:eastAsia="楷体_GB2312" w:hint="eastAsia"/>
              </w:rPr>
              <w:t>序号</w:t>
            </w:r>
          </w:p>
        </w:tc>
        <w:tc>
          <w:tcPr>
            <w:tcW w:w="1623" w:type="dxa"/>
            <w:tcBorders>
              <w:bottom w:val="single" w:sz="4" w:space="0" w:color="auto"/>
            </w:tcBorders>
            <w:vAlign w:val="center"/>
          </w:tcPr>
          <w:p w14:paraId="4B85B455" w14:textId="77777777" w:rsidR="00821DFB" w:rsidRDefault="00CE225A">
            <w:pPr>
              <w:adjustRightInd w:val="0"/>
              <w:snapToGrid w:val="0"/>
              <w:spacing w:after="0" w:line="240" w:lineRule="auto"/>
              <w:jc w:val="center"/>
              <w:rPr>
                <w:rFonts w:ascii="楷体_GB2312" w:eastAsia="楷体_GB2312"/>
              </w:rPr>
            </w:pPr>
            <w:r>
              <w:rPr>
                <w:rFonts w:ascii="楷体_GB2312" w:eastAsia="楷体_GB2312" w:hint="eastAsia"/>
              </w:rPr>
              <w:t>论文或著作</w:t>
            </w:r>
          </w:p>
          <w:p w14:paraId="6363F7B8" w14:textId="77777777" w:rsidR="00821DFB" w:rsidRDefault="00CE225A">
            <w:pPr>
              <w:adjustRightInd w:val="0"/>
              <w:snapToGrid w:val="0"/>
              <w:spacing w:after="0" w:line="240" w:lineRule="auto"/>
              <w:jc w:val="center"/>
              <w:rPr>
                <w:rFonts w:ascii="楷体_GB2312" w:eastAsia="楷体_GB2312"/>
                <w:sz w:val="24"/>
                <w:szCs w:val="28"/>
              </w:rPr>
            </w:pPr>
            <w:r>
              <w:rPr>
                <w:rFonts w:ascii="楷体_GB2312" w:eastAsia="楷体_GB2312" w:hint="eastAsia"/>
              </w:rPr>
              <w:t>名称</w:t>
            </w:r>
          </w:p>
        </w:tc>
        <w:tc>
          <w:tcPr>
            <w:tcW w:w="2004" w:type="dxa"/>
            <w:tcBorders>
              <w:bottom w:val="single" w:sz="4" w:space="0" w:color="auto"/>
            </w:tcBorders>
            <w:vAlign w:val="center"/>
          </w:tcPr>
          <w:p w14:paraId="0D233BB1" w14:textId="77777777" w:rsidR="00821DFB" w:rsidRDefault="00CE225A">
            <w:pPr>
              <w:adjustRightInd w:val="0"/>
              <w:snapToGrid w:val="0"/>
              <w:spacing w:after="0" w:line="240" w:lineRule="auto"/>
              <w:jc w:val="center"/>
              <w:rPr>
                <w:rFonts w:ascii="楷体_GB2312" w:eastAsia="楷体_GB2312"/>
                <w:sz w:val="24"/>
                <w:szCs w:val="28"/>
              </w:rPr>
            </w:pPr>
            <w:r>
              <w:rPr>
                <w:rFonts w:ascii="楷体_GB2312" w:eastAsia="楷体_GB2312" w:hint="eastAsia"/>
                <w:spacing w:val="-11"/>
              </w:rPr>
              <w:t>发表刊物或出版单位名称</w:t>
            </w:r>
          </w:p>
        </w:tc>
        <w:tc>
          <w:tcPr>
            <w:tcW w:w="750" w:type="dxa"/>
            <w:tcBorders>
              <w:bottom w:val="single" w:sz="4" w:space="0" w:color="auto"/>
            </w:tcBorders>
            <w:vAlign w:val="center"/>
          </w:tcPr>
          <w:p w14:paraId="1BB5B3B8" w14:textId="77777777" w:rsidR="00821DFB" w:rsidRDefault="00CE225A">
            <w:pPr>
              <w:adjustRightInd w:val="0"/>
              <w:snapToGrid w:val="0"/>
              <w:spacing w:after="0" w:line="240" w:lineRule="auto"/>
              <w:jc w:val="center"/>
              <w:rPr>
                <w:rFonts w:ascii="楷体_GB2312" w:eastAsia="楷体_GB2312"/>
                <w:spacing w:val="-11"/>
              </w:rPr>
            </w:pPr>
            <w:r>
              <w:rPr>
                <w:rFonts w:ascii="楷体_GB2312" w:eastAsia="楷体_GB2312" w:hint="eastAsia"/>
                <w:spacing w:val="-11"/>
              </w:rPr>
              <w:t>卷（期）</w:t>
            </w:r>
          </w:p>
          <w:p w14:paraId="24BC5916" w14:textId="77777777" w:rsidR="00821DFB" w:rsidRDefault="00CE225A">
            <w:pPr>
              <w:adjustRightInd w:val="0"/>
              <w:snapToGrid w:val="0"/>
              <w:spacing w:after="0" w:line="240" w:lineRule="auto"/>
              <w:jc w:val="center"/>
              <w:rPr>
                <w:rFonts w:ascii="楷体_GB2312" w:eastAsia="楷体_GB2312"/>
              </w:rPr>
            </w:pPr>
            <w:r>
              <w:rPr>
                <w:rFonts w:ascii="楷体_GB2312" w:eastAsia="楷体_GB2312" w:hint="eastAsia"/>
                <w:spacing w:val="-11"/>
              </w:rPr>
              <w:t>号</w:t>
            </w:r>
          </w:p>
        </w:tc>
        <w:tc>
          <w:tcPr>
            <w:tcW w:w="887" w:type="dxa"/>
            <w:tcBorders>
              <w:bottom w:val="single" w:sz="4" w:space="0" w:color="auto"/>
            </w:tcBorders>
            <w:vAlign w:val="center"/>
          </w:tcPr>
          <w:p w14:paraId="68B26028" w14:textId="77777777" w:rsidR="00821DFB" w:rsidRDefault="00CE225A">
            <w:pPr>
              <w:adjustRightInd w:val="0"/>
              <w:snapToGrid w:val="0"/>
              <w:spacing w:after="0" w:line="240" w:lineRule="auto"/>
              <w:jc w:val="center"/>
              <w:rPr>
                <w:rFonts w:ascii="楷体_GB2312" w:eastAsia="楷体_GB2312"/>
              </w:rPr>
            </w:pPr>
            <w:r>
              <w:rPr>
                <w:rFonts w:ascii="楷体_GB2312" w:eastAsia="楷体_GB2312" w:hint="eastAsia"/>
              </w:rPr>
              <w:t>发表或</w:t>
            </w:r>
          </w:p>
          <w:p w14:paraId="1E1FBD18" w14:textId="77777777" w:rsidR="00821DFB" w:rsidRDefault="00CE225A">
            <w:pPr>
              <w:adjustRightInd w:val="0"/>
              <w:snapToGrid w:val="0"/>
              <w:spacing w:after="0" w:line="240" w:lineRule="auto"/>
              <w:jc w:val="center"/>
              <w:rPr>
                <w:rFonts w:ascii="楷体_GB2312" w:eastAsia="楷体_GB2312"/>
              </w:rPr>
            </w:pPr>
            <w:r>
              <w:rPr>
                <w:rFonts w:ascii="楷体_GB2312" w:eastAsia="楷体_GB2312" w:hint="eastAsia"/>
              </w:rPr>
              <w:t>出版</w:t>
            </w:r>
          </w:p>
          <w:p w14:paraId="42A5FE09" w14:textId="77777777" w:rsidR="00821DFB" w:rsidRDefault="00CE225A">
            <w:pPr>
              <w:adjustRightInd w:val="0"/>
              <w:snapToGrid w:val="0"/>
              <w:spacing w:after="0" w:line="240" w:lineRule="auto"/>
              <w:jc w:val="center"/>
              <w:rPr>
                <w:rFonts w:ascii="楷体_GB2312" w:eastAsia="楷体_GB2312"/>
                <w:sz w:val="24"/>
                <w:szCs w:val="28"/>
              </w:rPr>
            </w:pPr>
            <w:r>
              <w:rPr>
                <w:rFonts w:ascii="楷体_GB2312" w:eastAsia="楷体_GB2312" w:hint="eastAsia"/>
              </w:rPr>
              <w:t>年、月</w:t>
            </w:r>
          </w:p>
        </w:tc>
        <w:tc>
          <w:tcPr>
            <w:tcW w:w="790" w:type="dxa"/>
            <w:tcBorders>
              <w:bottom w:val="single" w:sz="4" w:space="0" w:color="auto"/>
            </w:tcBorders>
            <w:vAlign w:val="center"/>
          </w:tcPr>
          <w:p w14:paraId="750F8193" w14:textId="77777777" w:rsidR="00821DFB" w:rsidRDefault="00CE225A">
            <w:pPr>
              <w:adjustRightInd w:val="0"/>
              <w:snapToGrid w:val="0"/>
              <w:spacing w:after="0" w:line="240" w:lineRule="auto"/>
              <w:jc w:val="center"/>
              <w:rPr>
                <w:rFonts w:ascii="楷体_GB2312" w:eastAsia="楷体_GB2312"/>
              </w:rPr>
            </w:pPr>
            <w:r>
              <w:rPr>
                <w:rFonts w:ascii="楷体_GB2312" w:eastAsia="楷体_GB2312" w:hint="eastAsia"/>
              </w:rPr>
              <w:t>期刊</w:t>
            </w:r>
          </w:p>
          <w:p w14:paraId="6EEACA3A" w14:textId="77777777" w:rsidR="00821DFB" w:rsidRDefault="00CE225A">
            <w:pPr>
              <w:adjustRightInd w:val="0"/>
              <w:snapToGrid w:val="0"/>
              <w:spacing w:after="0" w:line="240" w:lineRule="auto"/>
              <w:jc w:val="center"/>
              <w:rPr>
                <w:rFonts w:ascii="楷体_GB2312" w:eastAsia="楷体_GB2312"/>
                <w:sz w:val="24"/>
                <w:szCs w:val="28"/>
              </w:rPr>
            </w:pPr>
            <w:r>
              <w:rPr>
                <w:rFonts w:ascii="楷体_GB2312" w:eastAsia="楷体_GB2312" w:hint="eastAsia"/>
              </w:rPr>
              <w:t>类别</w:t>
            </w:r>
            <w:r>
              <w:rPr>
                <w:rFonts w:ascii="楷体" w:eastAsia="楷体" w:hAnsi="楷体" w:hint="eastAsia"/>
                <w:b/>
                <w:bCs/>
                <w:vertAlign w:val="superscript"/>
              </w:rPr>
              <w:t>*</w:t>
            </w:r>
          </w:p>
        </w:tc>
        <w:tc>
          <w:tcPr>
            <w:tcW w:w="1637" w:type="dxa"/>
            <w:tcBorders>
              <w:bottom w:val="single" w:sz="4" w:space="0" w:color="auto"/>
            </w:tcBorders>
            <w:vAlign w:val="center"/>
          </w:tcPr>
          <w:p w14:paraId="405D0D94" w14:textId="77777777" w:rsidR="00821DFB" w:rsidRDefault="00CE225A">
            <w:pPr>
              <w:adjustRightInd w:val="0"/>
              <w:snapToGrid w:val="0"/>
              <w:spacing w:after="0" w:line="240" w:lineRule="auto"/>
              <w:jc w:val="center"/>
              <w:rPr>
                <w:rFonts w:ascii="楷体_GB2312" w:eastAsia="楷体_GB2312"/>
                <w:sz w:val="24"/>
                <w:szCs w:val="28"/>
              </w:rPr>
            </w:pPr>
            <w:r>
              <w:rPr>
                <w:rFonts w:ascii="楷体_GB2312" w:eastAsia="楷体_GB2312" w:hint="eastAsia"/>
                <w:spacing w:val="-11"/>
              </w:rPr>
              <w:t>中科院文献情报中心期刊分区</w:t>
            </w:r>
          </w:p>
        </w:tc>
        <w:tc>
          <w:tcPr>
            <w:tcW w:w="2141" w:type="dxa"/>
            <w:tcBorders>
              <w:bottom w:val="single" w:sz="4" w:space="0" w:color="auto"/>
            </w:tcBorders>
            <w:vAlign w:val="center"/>
          </w:tcPr>
          <w:p w14:paraId="4CDEC001" w14:textId="77777777" w:rsidR="00821DFB" w:rsidRDefault="00CE225A">
            <w:pPr>
              <w:adjustRightInd w:val="0"/>
              <w:snapToGrid w:val="0"/>
              <w:spacing w:after="0" w:line="240" w:lineRule="auto"/>
              <w:ind w:firstLineChars="200" w:firstLine="376"/>
              <w:jc w:val="left"/>
              <w:rPr>
                <w:rFonts w:ascii="楷体_GB2312" w:eastAsia="楷体_GB2312"/>
                <w:spacing w:val="-11"/>
              </w:rPr>
            </w:pPr>
            <w:r>
              <w:rPr>
                <w:rFonts w:ascii="楷体_GB2312" w:eastAsia="楷体_GB2312" w:hint="eastAsia"/>
                <w:spacing w:val="-11"/>
              </w:rPr>
              <w:t>本人角色</w:t>
            </w:r>
          </w:p>
          <w:p w14:paraId="1878CD05" w14:textId="77777777" w:rsidR="00821DFB" w:rsidRDefault="00CE225A">
            <w:pPr>
              <w:adjustRightInd w:val="0"/>
              <w:snapToGrid w:val="0"/>
              <w:spacing w:after="0" w:line="240" w:lineRule="auto"/>
              <w:jc w:val="left"/>
              <w:rPr>
                <w:rFonts w:ascii="楷体_GB2312" w:eastAsia="楷体_GB2312"/>
                <w:sz w:val="24"/>
                <w:szCs w:val="28"/>
              </w:rPr>
            </w:pPr>
            <w:r>
              <w:rPr>
                <w:rFonts w:ascii="楷体_GB2312" w:eastAsia="楷体_GB2312" w:hint="eastAsia"/>
                <w:spacing w:val="-11"/>
              </w:rPr>
              <w:t>（独立</w:t>
            </w:r>
            <w:proofErr w:type="gramStart"/>
            <w:r>
              <w:rPr>
                <w:rFonts w:ascii="楷体_GB2312" w:eastAsia="楷体_GB2312" w:hint="eastAsia"/>
                <w:spacing w:val="-11"/>
              </w:rPr>
              <w:t>一</w:t>
            </w:r>
            <w:proofErr w:type="gramEnd"/>
            <w:r>
              <w:rPr>
                <w:rFonts w:ascii="楷体_GB2312" w:eastAsia="楷体_GB2312" w:hint="eastAsia"/>
                <w:spacing w:val="-11"/>
              </w:rPr>
              <w:t>作、共同一作、最后通讯、共同通讯、主编、编委等）</w:t>
            </w:r>
          </w:p>
        </w:tc>
        <w:tc>
          <w:tcPr>
            <w:tcW w:w="1173" w:type="dxa"/>
            <w:tcBorders>
              <w:bottom w:val="single" w:sz="4" w:space="0" w:color="auto"/>
            </w:tcBorders>
            <w:vAlign w:val="center"/>
          </w:tcPr>
          <w:p w14:paraId="6D5DE672" w14:textId="77777777" w:rsidR="00821DFB" w:rsidRDefault="00CE225A">
            <w:pPr>
              <w:adjustRightInd w:val="0"/>
              <w:snapToGrid w:val="0"/>
              <w:spacing w:after="0" w:line="240" w:lineRule="auto"/>
              <w:jc w:val="center"/>
              <w:rPr>
                <w:rFonts w:ascii="楷体" w:eastAsia="楷体" w:hAnsi="楷体"/>
                <w:b/>
                <w:bCs/>
                <w:vertAlign w:val="superscript"/>
              </w:rPr>
            </w:pPr>
            <w:r>
              <w:rPr>
                <w:rFonts w:ascii="楷体_GB2312" w:eastAsia="楷体_GB2312" w:hint="eastAsia"/>
                <w:spacing w:val="-11"/>
              </w:rPr>
              <w:t>论文成果署名我校是否为第一单位</w:t>
            </w:r>
          </w:p>
        </w:tc>
        <w:tc>
          <w:tcPr>
            <w:tcW w:w="777" w:type="dxa"/>
            <w:tcBorders>
              <w:bottom w:val="single" w:sz="4" w:space="0" w:color="auto"/>
            </w:tcBorders>
            <w:vAlign w:val="center"/>
          </w:tcPr>
          <w:p w14:paraId="465E9501" w14:textId="77777777" w:rsidR="00821DFB" w:rsidRDefault="00CE225A">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单位</w:t>
            </w:r>
          </w:p>
          <w:p w14:paraId="35872F4A" w14:textId="77777777" w:rsidR="00821DFB" w:rsidRDefault="00CE225A">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w:t>
            </w:r>
          </w:p>
          <w:p w14:paraId="1E2E0140" w14:textId="77777777" w:rsidR="00821DFB" w:rsidRDefault="00CE225A">
            <w:pPr>
              <w:adjustRightInd w:val="0"/>
              <w:snapToGrid w:val="0"/>
              <w:spacing w:after="0" w:line="240" w:lineRule="auto"/>
              <w:jc w:val="center"/>
              <w:rPr>
                <w:rFonts w:ascii="楷体_GB2312" w:eastAsia="楷体_GB2312"/>
                <w:color w:val="000000"/>
                <w:sz w:val="20"/>
                <w:szCs w:val="22"/>
              </w:rPr>
            </w:pPr>
            <w:r>
              <w:rPr>
                <w:rFonts w:ascii="楷体_GB2312" w:eastAsia="楷体_GB2312" w:hint="eastAsia"/>
                <w:color w:val="000000"/>
                <w:sz w:val="18"/>
                <w:szCs w:val="20"/>
              </w:rPr>
              <w:t>签名</w:t>
            </w:r>
          </w:p>
        </w:tc>
        <w:tc>
          <w:tcPr>
            <w:tcW w:w="682" w:type="dxa"/>
            <w:tcBorders>
              <w:bottom w:val="single" w:sz="4" w:space="0" w:color="auto"/>
            </w:tcBorders>
            <w:vAlign w:val="center"/>
          </w:tcPr>
          <w:p w14:paraId="65F2C625" w14:textId="77777777" w:rsidR="00821DFB" w:rsidRDefault="00CE225A">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学校</w:t>
            </w:r>
          </w:p>
          <w:p w14:paraId="2DA867BD" w14:textId="77777777" w:rsidR="00821DFB" w:rsidRDefault="00CE225A">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w:t>
            </w:r>
          </w:p>
          <w:p w14:paraId="30A07F86" w14:textId="77777777" w:rsidR="00821DFB" w:rsidRDefault="00CE225A">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签名</w:t>
            </w:r>
          </w:p>
        </w:tc>
      </w:tr>
      <w:tr w:rsidR="00A3195F" w14:paraId="7B6093F4" w14:textId="77777777" w:rsidTr="0020178D">
        <w:trPr>
          <w:trHeight w:hRule="exact" w:val="1428"/>
        </w:trPr>
        <w:tc>
          <w:tcPr>
            <w:tcW w:w="484" w:type="dxa"/>
            <w:vMerge w:val="restart"/>
            <w:tcBorders>
              <w:top w:val="single" w:sz="4" w:space="0" w:color="auto"/>
              <w:right w:val="single" w:sz="2" w:space="0" w:color="auto"/>
            </w:tcBorders>
            <w:vAlign w:val="center"/>
          </w:tcPr>
          <w:p w14:paraId="4440A35D" w14:textId="77777777" w:rsidR="00A3195F" w:rsidRDefault="00A3195F" w:rsidP="00A3195F">
            <w:pPr>
              <w:spacing w:after="0" w:line="240" w:lineRule="auto"/>
              <w:jc w:val="center"/>
              <w:rPr>
                <w:rFonts w:ascii="楷体_GB2312" w:eastAsia="楷体_GB2312"/>
                <w:sz w:val="28"/>
                <w:szCs w:val="28"/>
              </w:rPr>
            </w:pPr>
            <w:r>
              <w:rPr>
                <w:rFonts w:ascii="楷体_GB2312" w:eastAsia="楷体_GB2312" w:hint="eastAsia"/>
                <w:sz w:val="28"/>
                <w:szCs w:val="28"/>
              </w:rPr>
              <w:t>论文、论著情况</w:t>
            </w:r>
          </w:p>
        </w:tc>
        <w:tc>
          <w:tcPr>
            <w:tcW w:w="600" w:type="dxa"/>
            <w:vMerge w:val="restart"/>
            <w:tcBorders>
              <w:top w:val="single" w:sz="4" w:space="0" w:color="auto"/>
              <w:left w:val="single" w:sz="2" w:space="0" w:color="auto"/>
            </w:tcBorders>
            <w:textDirection w:val="tbRlV"/>
            <w:vAlign w:val="center"/>
          </w:tcPr>
          <w:p w14:paraId="7EC7F036" w14:textId="77777777" w:rsidR="00A3195F" w:rsidRDefault="00A3195F" w:rsidP="00A3195F">
            <w:pPr>
              <w:spacing w:after="0" w:line="240" w:lineRule="auto"/>
              <w:ind w:left="113" w:right="113"/>
              <w:jc w:val="center"/>
              <w:rPr>
                <w:rFonts w:ascii="楷体_GB2312" w:eastAsia="楷体_GB2312"/>
                <w:sz w:val="28"/>
                <w:szCs w:val="28"/>
              </w:rPr>
            </w:pPr>
            <w:r>
              <w:rPr>
                <w:rFonts w:ascii="楷体_GB2312" w:eastAsia="楷体_GB2312" w:hint="eastAsia"/>
                <w:sz w:val="28"/>
                <w:szCs w:val="28"/>
              </w:rPr>
              <w:t>科研论文、论著</w:t>
            </w:r>
          </w:p>
          <w:p w14:paraId="5757481E" w14:textId="77777777" w:rsidR="00A3195F" w:rsidRDefault="00A3195F" w:rsidP="00A3195F">
            <w:pPr>
              <w:spacing w:after="0" w:line="240" w:lineRule="auto"/>
              <w:ind w:left="113" w:right="113"/>
              <w:jc w:val="center"/>
              <w:rPr>
                <w:rFonts w:ascii="楷体_GB2312" w:eastAsia="楷体_GB2312"/>
                <w:sz w:val="28"/>
                <w:szCs w:val="28"/>
              </w:rPr>
            </w:pPr>
            <w:r>
              <w:rPr>
                <w:rFonts w:ascii="楷体_GB2312" w:eastAsia="楷体_GB2312" w:hint="eastAsia"/>
                <w:sz w:val="28"/>
                <w:szCs w:val="28"/>
              </w:rPr>
              <w:t>科研论文、论著</w:t>
            </w:r>
          </w:p>
          <w:p w14:paraId="4A769485" w14:textId="77777777" w:rsidR="00A3195F" w:rsidRDefault="00A3195F" w:rsidP="00A3195F">
            <w:pPr>
              <w:spacing w:after="0" w:line="240" w:lineRule="auto"/>
              <w:ind w:left="113" w:right="113"/>
              <w:jc w:val="center"/>
              <w:rPr>
                <w:rFonts w:ascii="楷体_GB2312" w:eastAsia="楷体_GB2312"/>
                <w:sz w:val="28"/>
                <w:szCs w:val="28"/>
              </w:rPr>
            </w:pPr>
          </w:p>
        </w:tc>
        <w:tc>
          <w:tcPr>
            <w:tcW w:w="696" w:type="dxa"/>
            <w:tcBorders>
              <w:top w:val="single" w:sz="4" w:space="0" w:color="auto"/>
            </w:tcBorders>
            <w:vAlign w:val="center"/>
          </w:tcPr>
          <w:p w14:paraId="422C8231" w14:textId="77777777" w:rsidR="00A3195F" w:rsidRDefault="00A3195F" w:rsidP="00A3195F">
            <w:pPr>
              <w:spacing w:after="0" w:line="240" w:lineRule="auto"/>
              <w:jc w:val="center"/>
              <w:rPr>
                <w:rFonts w:eastAsia="楷体_GB2312"/>
                <w:sz w:val="24"/>
                <w:szCs w:val="28"/>
              </w:rPr>
            </w:pPr>
            <w:r>
              <w:rPr>
                <w:rFonts w:eastAsia="楷体_GB2312"/>
                <w:sz w:val="24"/>
                <w:szCs w:val="28"/>
              </w:rPr>
              <w:t>1</w:t>
            </w:r>
          </w:p>
        </w:tc>
        <w:tc>
          <w:tcPr>
            <w:tcW w:w="1623" w:type="dxa"/>
            <w:tcBorders>
              <w:top w:val="single" w:sz="4" w:space="0" w:color="auto"/>
            </w:tcBorders>
          </w:tcPr>
          <w:p w14:paraId="408B5D67" w14:textId="1231DB12" w:rsidR="00A3195F" w:rsidRPr="004F5B10" w:rsidRDefault="00A3195F" w:rsidP="004F5B10">
            <w:pPr>
              <w:adjustRightInd w:val="0"/>
              <w:snapToGrid w:val="0"/>
              <w:spacing w:after="0" w:line="240" w:lineRule="auto"/>
              <w:jc w:val="center"/>
              <w:rPr>
                <w:rFonts w:ascii="楷体_GB2312" w:eastAsia="楷体_GB2312"/>
              </w:rPr>
            </w:pPr>
            <w:proofErr w:type="gramStart"/>
            <w:r w:rsidRPr="004F5B10">
              <w:rPr>
                <w:rFonts w:ascii="楷体_GB2312" w:eastAsia="楷体_GB2312" w:hint="eastAsia"/>
              </w:rPr>
              <w:t>图性积分</w:t>
            </w:r>
            <w:proofErr w:type="gramEnd"/>
            <w:r w:rsidRPr="004F5B10">
              <w:rPr>
                <w:rFonts w:ascii="楷体_GB2312" w:eastAsia="楷体_GB2312" w:hint="eastAsia"/>
              </w:rPr>
              <w:t>卡在脑卒中失语病人言语康复训练中的应用研究</w:t>
            </w:r>
          </w:p>
        </w:tc>
        <w:tc>
          <w:tcPr>
            <w:tcW w:w="2004" w:type="dxa"/>
            <w:tcBorders>
              <w:top w:val="single" w:sz="4" w:space="0" w:color="auto"/>
            </w:tcBorders>
          </w:tcPr>
          <w:p w14:paraId="3D8B1CD3" w14:textId="1DAE04FA"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hint="eastAsia"/>
              </w:rPr>
              <w:t>护理研究</w:t>
            </w:r>
          </w:p>
        </w:tc>
        <w:tc>
          <w:tcPr>
            <w:tcW w:w="750" w:type="dxa"/>
            <w:tcBorders>
              <w:top w:val="single" w:sz="4" w:space="0" w:color="auto"/>
            </w:tcBorders>
          </w:tcPr>
          <w:p w14:paraId="1CDD8D6A" w14:textId="3801B094"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hint="eastAsia"/>
              </w:rPr>
              <w:t>31（31）（31）</w:t>
            </w:r>
          </w:p>
        </w:tc>
        <w:tc>
          <w:tcPr>
            <w:tcW w:w="887" w:type="dxa"/>
            <w:tcBorders>
              <w:top w:val="single" w:sz="4" w:space="0" w:color="auto"/>
            </w:tcBorders>
          </w:tcPr>
          <w:p w14:paraId="7A86EF46" w14:textId="75DE6B28"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rPr>
              <w:t>2017.11</w:t>
            </w:r>
          </w:p>
        </w:tc>
        <w:tc>
          <w:tcPr>
            <w:tcW w:w="790" w:type="dxa"/>
            <w:tcBorders>
              <w:top w:val="single" w:sz="4" w:space="0" w:color="auto"/>
            </w:tcBorders>
          </w:tcPr>
          <w:p w14:paraId="2596537B" w14:textId="45853ED9" w:rsidR="00A3195F" w:rsidRPr="004F5B10" w:rsidRDefault="0004344F" w:rsidP="004F5B10">
            <w:pPr>
              <w:adjustRightInd w:val="0"/>
              <w:snapToGrid w:val="0"/>
              <w:spacing w:after="0" w:line="240" w:lineRule="auto"/>
              <w:jc w:val="center"/>
              <w:rPr>
                <w:rFonts w:ascii="楷体_GB2312" w:eastAsia="楷体_GB2312"/>
              </w:rPr>
            </w:pPr>
            <w:r>
              <w:rPr>
                <w:rFonts w:ascii="楷体_GB2312" w:eastAsia="楷体_GB2312" w:hint="eastAsia"/>
              </w:rPr>
              <w:t>科技核心</w:t>
            </w:r>
          </w:p>
        </w:tc>
        <w:tc>
          <w:tcPr>
            <w:tcW w:w="1637" w:type="dxa"/>
            <w:tcBorders>
              <w:top w:val="single" w:sz="4" w:space="0" w:color="auto"/>
            </w:tcBorders>
            <w:vAlign w:val="center"/>
          </w:tcPr>
          <w:p w14:paraId="130D63B0" w14:textId="77777777" w:rsidR="00A3195F" w:rsidRPr="004F5B10" w:rsidRDefault="00A3195F" w:rsidP="004F5B10">
            <w:pPr>
              <w:adjustRightInd w:val="0"/>
              <w:snapToGrid w:val="0"/>
              <w:spacing w:after="0" w:line="240" w:lineRule="auto"/>
              <w:jc w:val="center"/>
              <w:rPr>
                <w:rFonts w:ascii="楷体_GB2312" w:eastAsia="楷体_GB2312"/>
              </w:rPr>
            </w:pPr>
          </w:p>
        </w:tc>
        <w:tc>
          <w:tcPr>
            <w:tcW w:w="2141" w:type="dxa"/>
            <w:tcBorders>
              <w:top w:val="single" w:sz="4" w:space="0" w:color="auto"/>
            </w:tcBorders>
          </w:tcPr>
          <w:p w14:paraId="215DF951" w14:textId="77777777" w:rsidR="008515C0" w:rsidRDefault="008515C0" w:rsidP="004F5B10">
            <w:pPr>
              <w:adjustRightInd w:val="0"/>
              <w:snapToGrid w:val="0"/>
              <w:spacing w:after="0" w:line="240" w:lineRule="auto"/>
              <w:jc w:val="center"/>
              <w:rPr>
                <w:rFonts w:ascii="楷体_GB2312" w:eastAsia="楷体_GB2312"/>
              </w:rPr>
            </w:pPr>
          </w:p>
          <w:p w14:paraId="009BEBCE" w14:textId="77777777" w:rsidR="008515C0" w:rsidRDefault="008515C0" w:rsidP="004F5B10">
            <w:pPr>
              <w:adjustRightInd w:val="0"/>
              <w:snapToGrid w:val="0"/>
              <w:spacing w:after="0" w:line="240" w:lineRule="auto"/>
              <w:jc w:val="center"/>
              <w:rPr>
                <w:rFonts w:ascii="楷体_GB2312" w:eastAsia="楷体_GB2312"/>
              </w:rPr>
            </w:pPr>
          </w:p>
          <w:p w14:paraId="5EE9992E" w14:textId="2D32600F"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hint="eastAsia"/>
              </w:rPr>
              <w:t>通讯作者</w:t>
            </w:r>
          </w:p>
        </w:tc>
        <w:tc>
          <w:tcPr>
            <w:tcW w:w="1173" w:type="dxa"/>
            <w:tcBorders>
              <w:top w:val="single" w:sz="4" w:space="0" w:color="auto"/>
            </w:tcBorders>
            <w:vAlign w:val="center"/>
          </w:tcPr>
          <w:p w14:paraId="42A658F2" w14:textId="0BFA77D6" w:rsidR="00A3195F" w:rsidRDefault="008515C0" w:rsidP="00A3195F">
            <w:pPr>
              <w:spacing w:after="0" w:line="240" w:lineRule="auto"/>
              <w:jc w:val="center"/>
              <w:rPr>
                <w:rFonts w:ascii="楷体_GB2312" w:eastAsia="楷体_GB2312"/>
                <w:sz w:val="24"/>
                <w:szCs w:val="28"/>
              </w:rPr>
            </w:pPr>
            <w:r>
              <w:rPr>
                <w:rFonts w:ascii="楷体_GB2312" w:eastAsia="楷体_GB2312" w:hint="eastAsia"/>
                <w:sz w:val="24"/>
                <w:szCs w:val="28"/>
              </w:rPr>
              <w:t>否</w:t>
            </w:r>
          </w:p>
        </w:tc>
        <w:tc>
          <w:tcPr>
            <w:tcW w:w="777" w:type="dxa"/>
            <w:tcBorders>
              <w:top w:val="single" w:sz="4" w:space="0" w:color="auto"/>
            </w:tcBorders>
            <w:vAlign w:val="center"/>
          </w:tcPr>
          <w:p w14:paraId="02AF1096" w14:textId="77777777" w:rsidR="00A3195F" w:rsidRDefault="00A3195F" w:rsidP="00A3195F">
            <w:pPr>
              <w:spacing w:after="0" w:line="240" w:lineRule="auto"/>
              <w:jc w:val="center"/>
              <w:rPr>
                <w:rFonts w:ascii="楷体_GB2312" w:eastAsia="楷体_GB2312"/>
                <w:sz w:val="24"/>
                <w:szCs w:val="28"/>
              </w:rPr>
            </w:pPr>
          </w:p>
        </w:tc>
        <w:tc>
          <w:tcPr>
            <w:tcW w:w="682" w:type="dxa"/>
            <w:tcBorders>
              <w:top w:val="single" w:sz="4" w:space="0" w:color="auto"/>
            </w:tcBorders>
            <w:vAlign w:val="center"/>
          </w:tcPr>
          <w:p w14:paraId="111C07B6" w14:textId="77777777" w:rsidR="00A3195F" w:rsidRDefault="00A3195F" w:rsidP="00A3195F">
            <w:pPr>
              <w:spacing w:after="0" w:line="240" w:lineRule="auto"/>
              <w:jc w:val="center"/>
              <w:rPr>
                <w:rFonts w:ascii="楷体_GB2312" w:eastAsia="楷体_GB2312"/>
                <w:sz w:val="24"/>
                <w:szCs w:val="28"/>
              </w:rPr>
            </w:pPr>
          </w:p>
        </w:tc>
      </w:tr>
      <w:tr w:rsidR="0004344F" w14:paraId="1A306FBE" w14:textId="77777777" w:rsidTr="0020178D">
        <w:trPr>
          <w:trHeight w:hRule="exact" w:val="1131"/>
        </w:trPr>
        <w:tc>
          <w:tcPr>
            <w:tcW w:w="484" w:type="dxa"/>
            <w:vMerge/>
            <w:tcBorders>
              <w:right w:val="single" w:sz="2" w:space="0" w:color="auto"/>
            </w:tcBorders>
          </w:tcPr>
          <w:p w14:paraId="4318E962" w14:textId="77777777" w:rsidR="0004344F" w:rsidRDefault="0004344F" w:rsidP="0004344F">
            <w:pPr>
              <w:spacing w:after="0" w:line="240" w:lineRule="auto"/>
              <w:rPr>
                <w:rFonts w:ascii="楷体_GB2312" w:eastAsia="楷体_GB2312"/>
                <w:sz w:val="24"/>
                <w:szCs w:val="28"/>
              </w:rPr>
            </w:pPr>
          </w:p>
        </w:tc>
        <w:tc>
          <w:tcPr>
            <w:tcW w:w="600" w:type="dxa"/>
            <w:vMerge/>
            <w:tcBorders>
              <w:left w:val="single" w:sz="2" w:space="0" w:color="auto"/>
            </w:tcBorders>
          </w:tcPr>
          <w:p w14:paraId="2DBE2440" w14:textId="77777777" w:rsidR="0004344F" w:rsidRDefault="0004344F" w:rsidP="0004344F">
            <w:pPr>
              <w:spacing w:after="0" w:line="240" w:lineRule="auto"/>
              <w:rPr>
                <w:rFonts w:ascii="楷体_GB2312" w:eastAsia="楷体_GB2312"/>
                <w:sz w:val="24"/>
                <w:szCs w:val="28"/>
              </w:rPr>
            </w:pPr>
          </w:p>
        </w:tc>
        <w:tc>
          <w:tcPr>
            <w:tcW w:w="696" w:type="dxa"/>
            <w:vAlign w:val="center"/>
          </w:tcPr>
          <w:p w14:paraId="7281884F" w14:textId="77777777" w:rsidR="0004344F" w:rsidRDefault="0004344F" w:rsidP="0004344F">
            <w:pPr>
              <w:spacing w:after="0" w:line="240" w:lineRule="auto"/>
              <w:jc w:val="center"/>
              <w:rPr>
                <w:rFonts w:eastAsia="楷体_GB2312"/>
                <w:sz w:val="24"/>
                <w:szCs w:val="28"/>
              </w:rPr>
            </w:pPr>
            <w:r>
              <w:rPr>
                <w:rFonts w:eastAsia="楷体_GB2312"/>
                <w:sz w:val="24"/>
                <w:szCs w:val="28"/>
              </w:rPr>
              <w:t>2</w:t>
            </w:r>
          </w:p>
        </w:tc>
        <w:tc>
          <w:tcPr>
            <w:tcW w:w="1623" w:type="dxa"/>
          </w:tcPr>
          <w:p w14:paraId="6E572F77" w14:textId="33DFFBBA" w:rsidR="0004344F" w:rsidRPr="004F5B10" w:rsidRDefault="0004344F" w:rsidP="0004344F">
            <w:pPr>
              <w:adjustRightInd w:val="0"/>
              <w:snapToGrid w:val="0"/>
              <w:spacing w:after="0" w:line="240" w:lineRule="auto"/>
              <w:jc w:val="center"/>
              <w:rPr>
                <w:rFonts w:ascii="楷体_GB2312" w:eastAsia="楷体_GB2312"/>
              </w:rPr>
            </w:pPr>
            <w:r w:rsidRPr="004F5B10">
              <w:rPr>
                <w:rFonts w:ascii="楷体_GB2312" w:eastAsia="楷体_GB2312" w:hint="eastAsia"/>
              </w:rPr>
              <w:t>数据包络分析应用于护理人力资源效率评价的研究进展</w:t>
            </w:r>
          </w:p>
        </w:tc>
        <w:tc>
          <w:tcPr>
            <w:tcW w:w="2004" w:type="dxa"/>
          </w:tcPr>
          <w:p w14:paraId="21C4D04F" w14:textId="32C8DFDE" w:rsidR="0004344F" w:rsidRPr="004F5B10" w:rsidRDefault="0004344F" w:rsidP="0004344F">
            <w:pPr>
              <w:adjustRightInd w:val="0"/>
              <w:snapToGrid w:val="0"/>
              <w:spacing w:after="0" w:line="240" w:lineRule="auto"/>
              <w:jc w:val="center"/>
              <w:rPr>
                <w:rFonts w:ascii="楷体_GB2312" w:eastAsia="楷体_GB2312"/>
              </w:rPr>
            </w:pPr>
            <w:r w:rsidRPr="004F5B10">
              <w:rPr>
                <w:rFonts w:ascii="楷体_GB2312" w:eastAsia="楷体_GB2312" w:hint="eastAsia"/>
              </w:rPr>
              <w:t>中国护理管理</w:t>
            </w:r>
          </w:p>
        </w:tc>
        <w:tc>
          <w:tcPr>
            <w:tcW w:w="750" w:type="dxa"/>
          </w:tcPr>
          <w:p w14:paraId="167825B7" w14:textId="5F41248F" w:rsidR="0004344F" w:rsidRPr="004F5B10" w:rsidRDefault="0004344F" w:rsidP="0004344F">
            <w:pPr>
              <w:adjustRightInd w:val="0"/>
              <w:snapToGrid w:val="0"/>
              <w:spacing w:after="0" w:line="240" w:lineRule="auto"/>
              <w:jc w:val="center"/>
              <w:rPr>
                <w:rFonts w:ascii="楷体_GB2312" w:eastAsia="楷体_GB2312"/>
              </w:rPr>
            </w:pPr>
            <w:r w:rsidRPr="004F5B10">
              <w:rPr>
                <w:rFonts w:ascii="楷体_GB2312" w:eastAsia="楷体_GB2312" w:hint="eastAsia"/>
              </w:rPr>
              <w:t>18(3)</w:t>
            </w:r>
          </w:p>
        </w:tc>
        <w:tc>
          <w:tcPr>
            <w:tcW w:w="887" w:type="dxa"/>
          </w:tcPr>
          <w:p w14:paraId="1A4BAE1B" w14:textId="70C1D317" w:rsidR="0004344F" w:rsidRPr="004F5B10" w:rsidRDefault="0004344F" w:rsidP="0004344F">
            <w:pPr>
              <w:adjustRightInd w:val="0"/>
              <w:snapToGrid w:val="0"/>
              <w:spacing w:after="0" w:line="240" w:lineRule="auto"/>
              <w:jc w:val="center"/>
              <w:rPr>
                <w:rFonts w:ascii="楷体_GB2312" w:eastAsia="楷体_GB2312"/>
              </w:rPr>
            </w:pPr>
            <w:r w:rsidRPr="004F5B10">
              <w:rPr>
                <w:rFonts w:ascii="楷体_GB2312" w:eastAsia="楷体_GB2312"/>
              </w:rPr>
              <w:t>2018.03</w:t>
            </w:r>
          </w:p>
        </w:tc>
        <w:tc>
          <w:tcPr>
            <w:tcW w:w="790" w:type="dxa"/>
          </w:tcPr>
          <w:p w14:paraId="6463065E" w14:textId="5BA86A8B" w:rsidR="0004344F" w:rsidRPr="004F5B10" w:rsidRDefault="0004344F" w:rsidP="0004344F">
            <w:pPr>
              <w:adjustRightInd w:val="0"/>
              <w:snapToGrid w:val="0"/>
              <w:spacing w:after="0" w:line="240" w:lineRule="auto"/>
              <w:jc w:val="center"/>
              <w:rPr>
                <w:rFonts w:ascii="楷体_GB2312" w:eastAsia="楷体_GB2312"/>
              </w:rPr>
            </w:pPr>
            <w:r>
              <w:rPr>
                <w:rFonts w:ascii="楷体_GB2312" w:eastAsia="楷体_GB2312" w:hint="eastAsia"/>
              </w:rPr>
              <w:t>北大核心</w:t>
            </w:r>
          </w:p>
        </w:tc>
        <w:tc>
          <w:tcPr>
            <w:tcW w:w="1637" w:type="dxa"/>
            <w:vAlign w:val="center"/>
          </w:tcPr>
          <w:p w14:paraId="45F825B4" w14:textId="77777777" w:rsidR="0004344F" w:rsidRPr="004F5B10" w:rsidRDefault="0004344F" w:rsidP="0004344F">
            <w:pPr>
              <w:adjustRightInd w:val="0"/>
              <w:snapToGrid w:val="0"/>
              <w:spacing w:after="0" w:line="240" w:lineRule="auto"/>
              <w:jc w:val="center"/>
              <w:rPr>
                <w:rFonts w:ascii="楷体_GB2312" w:eastAsia="楷体_GB2312"/>
              </w:rPr>
            </w:pPr>
          </w:p>
        </w:tc>
        <w:tc>
          <w:tcPr>
            <w:tcW w:w="2141" w:type="dxa"/>
          </w:tcPr>
          <w:p w14:paraId="5E0A75A8" w14:textId="77777777" w:rsidR="008515C0" w:rsidRDefault="008515C0" w:rsidP="0004344F">
            <w:pPr>
              <w:adjustRightInd w:val="0"/>
              <w:snapToGrid w:val="0"/>
              <w:spacing w:after="0" w:line="240" w:lineRule="auto"/>
              <w:jc w:val="center"/>
              <w:rPr>
                <w:rFonts w:ascii="楷体_GB2312" w:eastAsia="楷体_GB2312"/>
              </w:rPr>
            </w:pPr>
          </w:p>
          <w:p w14:paraId="5BCB5743" w14:textId="52509129" w:rsidR="0004344F" w:rsidRPr="004F5B10" w:rsidRDefault="0004344F" w:rsidP="008515C0">
            <w:pPr>
              <w:adjustRightInd w:val="0"/>
              <w:snapToGrid w:val="0"/>
              <w:spacing w:after="0" w:line="240" w:lineRule="auto"/>
              <w:jc w:val="center"/>
              <w:rPr>
                <w:rFonts w:ascii="楷体_GB2312" w:eastAsia="楷体_GB2312"/>
              </w:rPr>
            </w:pPr>
            <w:r w:rsidRPr="004F5B10">
              <w:rPr>
                <w:rFonts w:ascii="楷体_GB2312" w:eastAsia="楷体_GB2312" w:hint="eastAsia"/>
              </w:rPr>
              <w:t>第二作者</w:t>
            </w:r>
          </w:p>
        </w:tc>
        <w:tc>
          <w:tcPr>
            <w:tcW w:w="1173" w:type="dxa"/>
            <w:vAlign w:val="center"/>
          </w:tcPr>
          <w:p w14:paraId="22DF7C42" w14:textId="22D40A7C" w:rsidR="0004344F" w:rsidRDefault="008515C0" w:rsidP="0004344F">
            <w:pPr>
              <w:spacing w:after="0" w:line="240" w:lineRule="auto"/>
              <w:jc w:val="center"/>
              <w:rPr>
                <w:rFonts w:ascii="楷体_GB2312" w:eastAsia="楷体_GB2312"/>
                <w:sz w:val="24"/>
                <w:szCs w:val="28"/>
              </w:rPr>
            </w:pPr>
            <w:r>
              <w:rPr>
                <w:rFonts w:ascii="楷体_GB2312" w:eastAsia="楷体_GB2312" w:hint="eastAsia"/>
                <w:sz w:val="24"/>
                <w:szCs w:val="28"/>
              </w:rPr>
              <w:t>是</w:t>
            </w:r>
          </w:p>
        </w:tc>
        <w:tc>
          <w:tcPr>
            <w:tcW w:w="777" w:type="dxa"/>
            <w:vAlign w:val="center"/>
          </w:tcPr>
          <w:p w14:paraId="72AEBE6C" w14:textId="77777777" w:rsidR="0004344F" w:rsidRDefault="0004344F" w:rsidP="0004344F">
            <w:pPr>
              <w:spacing w:after="0" w:line="240" w:lineRule="auto"/>
              <w:jc w:val="center"/>
              <w:rPr>
                <w:rFonts w:ascii="楷体_GB2312" w:eastAsia="楷体_GB2312"/>
                <w:sz w:val="24"/>
                <w:szCs w:val="28"/>
              </w:rPr>
            </w:pPr>
          </w:p>
        </w:tc>
        <w:tc>
          <w:tcPr>
            <w:tcW w:w="682" w:type="dxa"/>
            <w:vAlign w:val="center"/>
          </w:tcPr>
          <w:p w14:paraId="34CC3C42" w14:textId="77777777" w:rsidR="0004344F" w:rsidRDefault="0004344F" w:rsidP="0004344F">
            <w:pPr>
              <w:spacing w:after="0" w:line="240" w:lineRule="auto"/>
              <w:jc w:val="center"/>
              <w:rPr>
                <w:rFonts w:ascii="楷体_GB2312" w:eastAsia="楷体_GB2312"/>
                <w:sz w:val="24"/>
                <w:szCs w:val="28"/>
              </w:rPr>
            </w:pPr>
          </w:p>
        </w:tc>
      </w:tr>
      <w:tr w:rsidR="0004344F" w14:paraId="711A55E9" w14:textId="77777777" w:rsidTr="00DF174C">
        <w:trPr>
          <w:trHeight w:hRule="exact" w:val="916"/>
        </w:trPr>
        <w:tc>
          <w:tcPr>
            <w:tcW w:w="484" w:type="dxa"/>
            <w:vMerge/>
            <w:tcBorders>
              <w:right w:val="single" w:sz="2" w:space="0" w:color="auto"/>
            </w:tcBorders>
          </w:tcPr>
          <w:p w14:paraId="4F3B959A" w14:textId="77777777" w:rsidR="0004344F" w:rsidRDefault="0004344F" w:rsidP="0004344F">
            <w:pPr>
              <w:spacing w:after="0" w:line="240" w:lineRule="auto"/>
              <w:rPr>
                <w:rFonts w:ascii="楷体_GB2312" w:eastAsia="楷体_GB2312"/>
                <w:sz w:val="24"/>
                <w:szCs w:val="28"/>
              </w:rPr>
            </w:pPr>
          </w:p>
        </w:tc>
        <w:tc>
          <w:tcPr>
            <w:tcW w:w="600" w:type="dxa"/>
            <w:vMerge/>
            <w:tcBorders>
              <w:left w:val="single" w:sz="2" w:space="0" w:color="auto"/>
            </w:tcBorders>
          </w:tcPr>
          <w:p w14:paraId="3BE71D05" w14:textId="77777777" w:rsidR="0004344F" w:rsidRDefault="0004344F" w:rsidP="0004344F">
            <w:pPr>
              <w:spacing w:after="0" w:line="240" w:lineRule="auto"/>
              <w:rPr>
                <w:rFonts w:ascii="楷体_GB2312" w:eastAsia="楷体_GB2312"/>
                <w:sz w:val="24"/>
                <w:szCs w:val="28"/>
              </w:rPr>
            </w:pPr>
          </w:p>
        </w:tc>
        <w:tc>
          <w:tcPr>
            <w:tcW w:w="696" w:type="dxa"/>
            <w:vAlign w:val="center"/>
          </w:tcPr>
          <w:p w14:paraId="2C512E1F" w14:textId="77777777" w:rsidR="0004344F" w:rsidRDefault="0004344F" w:rsidP="0004344F">
            <w:pPr>
              <w:spacing w:after="0" w:line="240" w:lineRule="auto"/>
              <w:jc w:val="center"/>
              <w:rPr>
                <w:rFonts w:eastAsia="楷体_GB2312"/>
                <w:sz w:val="24"/>
                <w:szCs w:val="28"/>
              </w:rPr>
            </w:pPr>
            <w:r>
              <w:rPr>
                <w:rFonts w:eastAsia="楷体_GB2312"/>
                <w:sz w:val="24"/>
                <w:szCs w:val="28"/>
              </w:rPr>
              <w:t>3</w:t>
            </w:r>
          </w:p>
        </w:tc>
        <w:tc>
          <w:tcPr>
            <w:tcW w:w="1623" w:type="dxa"/>
          </w:tcPr>
          <w:p w14:paraId="416324EB" w14:textId="612464C7" w:rsidR="0004344F" w:rsidRPr="004F5B10" w:rsidRDefault="0004344F" w:rsidP="0004344F">
            <w:pPr>
              <w:adjustRightInd w:val="0"/>
              <w:snapToGrid w:val="0"/>
              <w:spacing w:after="0" w:line="240" w:lineRule="auto"/>
              <w:jc w:val="center"/>
              <w:rPr>
                <w:rFonts w:ascii="楷体_GB2312" w:eastAsia="楷体_GB2312"/>
              </w:rPr>
            </w:pPr>
            <w:r w:rsidRPr="004F5B10">
              <w:rPr>
                <w:rFonts w:ascii="楷体_GB2312" w:eastAsia="楷体_GB2312" w:hint="eastAsia"/>
              </w:rPr>
              <w:t>分级护理医护决策主体差异性分析</w:t>
            </w:r>
          </w:p>
        </w:tc>
        <w:tc>
          <w:tcPr>
            <w:tcW w:w="2004" w:type="dxa"/>
          </w:tcPr>
          <w:p w14:paraId="138C140E" w14:textId="4C3B1689" w:rsidR="0004344F" w:rsidRPr="004F5B10" w:rsidRDefault="0004344F" w:rsidP="0004344F">
            <w:pPr>
              <w:adjustRightInd w:val="0"/>
              <w:snapToGrid w:val="0"/>
              <w:spacing w:after="0" w:line="240" w:lineRule="auto"/>
              <w:jc w:val="center"/>
              <w:rPr>
                <w:rFonts w:ascii="楷体_GB2312" w:eastAsia="楷体_GB2312"/>
              </w:rPr>
            </w:pPr>
            <w:r w:rsidRPr="004F5B10">
              <w:rPr>
                <w:rFonts w:ascii="楷体_GB2312" w:eastAsia="楷体_GB2312" w:hint="eastAsia"/>
              </w:rPr>
              <w:t>中国医院管理</w:t>
            </w:r>
          </w:p>
        </w:tc>
        <w:tc>
          <w:tcPr>
            <w:tcW w:w="750" w:type="dxa"/>
          </w:tcPr>
          <w:p w14:paraId="7FEA17E7" w14:textId="11DC635C" w:rsidR="0004344F" w:rsidRPr="004F5B10" w:rsidRDefault="0004344F" w:rsidP="0004344F">
            <w:pPr>
              <w:adjustRightInd w:val="0"/>
              <w:snapToGrid w:val="0"/>
              <w:spacing w:after="0" w:line="240" w:lineRule="auto"/>
              <w:jc w:val="center"/>
              <w:rPr>
                <w:rFonts w:ascii="楷体_GB2312" w:eastAsia="楷体_GB2312"/>
              </w:rPr>
            </w:pPr>
            <w:r w:rsidRPr="004F5B10">
              <w:rPr>
                <w:rFonts w:ascii="楷体_GB2312" w:eastAsia="楷体_GB2312" w:hint="eastAsia"/>
              </w:rPr>
              <w:t>38(7)</w:t>
            </w:r>
          </w:p>
        </w:tc>
        <w:tc>
          <w:tcPr>
            <w:tcW w:w="887" w:type="dxa"/>
          </w:tcPr>
          <w:p w14:paraId="52A3E94F" w14:textId="56CC1968" w:rsidR="0004344F" w:rsidRPr="004F5B10" w:rsidRDefault="0004344F" w:rsidP="0004344F">
            <w:pPr>
              <w:adjustRightInd w:val="0"/>
              <w:snapToGrid w:val="0"/>
              <w:spacing w:after="0" w:line="240" w:lineRule="auto"/>
              <w:jc w:val="center"/>
              <w:rPr>
                <w:rFonts w:ascii="楷体_GB2312" w:eastAsia="楷体_GB2312"/>
              </w:rPr>
            </w:pPr>
            <w:r w:rsidRPr="004F5B10">
              <w:rPr>
                <w:rFonts w:ascii="楷体_GB2312" w:eastAsia="楷体_GB2312"/>
              </w:rPr>
              <w:t>2018.07</w:t>
            </w:r>
          </w:p>
        </w:tc>
        <w:tc>
          <w:tcPr>
            <w:tcW w:w="790" w:type="dxa"/>
          </w:tcPr>
          <w:p w14:paraId="753A6738" w14:textId="062EFB12" w:rsidR="0004344F" w:rsidRPr="004F5B10" w:rsidRDefault="0004344F" w:rsidP="0004344F">
            <w:pPr>
              <w:adjustRightInd w:val="0"/>
              <w:snapToGrid w:val="0"/>
              <w:spacing w:after="0" w:line="240" w:lineRule="auto"/>
              <w:jc w:val="center"/>
              <w:rPr>
                <w:rFonts w:ascii="楷体_GB2312" w:eastAsia="楷体_GB2312"/>
              </w:rPr>
            </w:pPr>
            <w:r w:rsidRPr="0004344F">
              <w:rPr>
                <w:rFonts w:ascii="楷体_GB2312" w:eastAsia="楷体_GB2312" w:hint="eastAsia"/>
              </w:rPr>
              <w:t>北大核心</w:t>
            </w:r>
          </w:p>
        </w:tc>
        <w:tc>
          <w:tcPr>
            <w:tcW w:w="1637" w:type="dxa"/>
            <w:vAlign w:val="center"/>
          </w:tcPr>
          <w:p w14:paraId="5C96C248" w14:textId="77777777" w:rsidR="0004344F" w:rsidRPr="004F5B10" w:rsidRDefault="0004344F" w:rsidP="0004344F">
            <w:pPr>
              <w:adjustRightInd w:val="0"/>
              <w:snapToGrid w:val="0"/>
              <w:spacing w:after="0" w:line="240" w:lineRule="auto"/>
              <w:jc w:val="center"/>
              <w:rPr>
                <w:rFonts w:ascii="楷体_GB2312" w:eastAsia="楷体_GB2312"/>
              </w:rPr>
            </w:pPr>
          </w:p>
        </w:tc>
        <w:tc>
          <w:tcPr>
            <w:tcW w:w="2141" w:type="dxa"/>
          </w:tcPr>
          <w:p w14:paraId="65A9F42C" w14:textId="77777777" w:rsidR="008515C0" w:rsidRDefault="008515C0" w:rsidP="0004344F">
            <w:pPr>
              <w:adjustRightInd w:val="0"/>
              <w:snapToGrid w:val="0"/>
              <w:spacing w:after="0" w:line="240" w:lineRule="auto"/>
              <w:jc w:val="center"/>
              <w:rPr>
                <w:rFonts w:ascii="楷体_GB2312" w:eastAsia="楷体_GB2312"/>
              </w:rPr>
            </w:pPr>
          </w:p>
          <w:p w14:paraId="1EA83693" w14:textId="0FDB2869" w:rsidR="0004344F" w:rsidRPr="004F5B10" w:rsidRDefault="0004344F" w:rsidP="0004344F">
            <w:pPr>
              <w:adjustRightInd w:val="0"/>
              <w:snapToGrid w:val="0"/>
              <w:spacing w:after="0" w:line="240" w:lineRule="auto"/>
              <w:jc w:val="center"/>
              <w:rPr>
                <w:rFonts w:ascii="楷体_GB2312" w:eastAsia="楷体_GB2312"/>
              </w:rPr>
            </w:pPr>
            <w:r w:rsidRPr="004F5B10">
              <w:rPr>
                <w:rFonts w:ascii="楷体_GB2312" w:eastAsia="楷体_GB2312" w:hint="eastAsia"/>
              </w:rPr>
              <w:t>第四作者</w:t>
            </w:r>
          </w:p>
        </w:tc>
        <w:tc>
          <w:tcPr>
            <w:tcW w:w="1173" w:type="dxa"/>
            <w:vAlign w:val="center"/>
          </w:tcPr>
          <w:p w14:paraId="364266E4" w14:textId="3BA3044C" w:rsidR="0004344F" w:rsidRDefault="008515C0" w:rsidP="0004344F">
            <w:pPr>
              <w:spacing w:after="0" w:line="240" w:lineRule="auto"/>
              <w:jc w:val="center"/>
              <w:rPr>
                <w:rFonts w:ascii="楷体_GB2312" w:eastAsia="楷体_GB2312"/>
                <w:sz w:val="24"/>
                <w:szCs w:val="28"/>
              </w:rPr>
            </w:pPr>
            <w:r>
              <w:rPr>
                <w:rFonts w:ascii="楷体_GB2312" w:eastAsia="楷体_GB2312" w:hint="eastAsia"/>
                <w:sz w:val="24"/>
                <w:szCs w:val="28"/>
              </w:rPr>
              <w:t>是</w:t>
            </w:r>
          </w:p>
        </w:tc>
        <w:tc>
          <w:tcPr>
            <w:tcW w:w="777" w:type="dxa"/>
            <w:vAlign w:val="center"/>
          </w:tcPr>
          <w:p w14:paraId="2C72093A" w14:textId="77777777" w:rsidR="0004344F" w:rsidRDefault="0004344F" w:rsidP="0004344F">
            <w:pPr>
              <w:spacing w:after="0" w:line="240" w:lineRule="auto"/>
              <w:jc w:val="center"/>
              <w:rPr>
                <w:rFonts w:ascii="楷体_GB2312" w:eastAsia="楷体_GB2312"/>
                <w:sz w:val="24"/>
                <w:szCs w:val="28"/>
              </w:rPr>
            </w:pPr>
          </w:p>
        </w:tc>
        <w:tc>
          <w:tcPr>
            <w:tcW w:w="682" w:type="dxa"/>
            <w:vAlign w:val="center"/>
          </w:tcPr>
          <w:p w14:paraId="2DD8CC17" w14:textId="77777777" w:rsidR="0004344F" w:rsidRDefault="0004344F" w:rsidP="0004344F">
            <w:pPr>
              <w:spacing w:after="0" w:line="240" w:lineRule="auto"/>
              <w:jc w:val="center"/>
              <w:rPr>
                <w:rFonts w:ascii="楷体_GB2312" w:eastAsia="楷体_GB2312"/>
                <w:sz w:val="24"/>
                <w:szCs w:val="28"/>
              </w:rPr>
            </w:pPr>
          </w:p>
        </w:tc>
      </w:tr>
      <w:tr w:rsidR="0004344F" w14:paraId="66E6F34B" w14:textId="77777777" w:rsidTr="00DF174C">
        <w:trPr>
          <w:trHeight w:hRule="exact" w:val="1139"/>
        </w:trPr>
        <w:tc>
          <w:tcPr>
            <w:tcW w:w="484" w:type="dxa"/>
            <w:vMerge/>
            <w:tcBorders>
              <w:right w:val="single" w:sz="2" w:space="0" w:color="auto"/>
            </w:tcBorders>
          </w:tcPr>
          <w:p w14:paraId="1A5EB765" w14:textId="77777777" w:rsidR="0004344F" w:rsidRDefault="0004344F" w:rsidP="0004344F">
            <w:pPr>
              <w:spacing w:after="0" w:line="240" w:lineRule="auto"/>
              <w:rPr>
                <w:rFonts w:ascii="楷体_GB2312" w:eastAsia="楷体_GB2312"/>
                <w:sz w:val="24"/>
                <w:szCs w:val="28"/>
              </w:rPr>
            </w:pPr>
          </w:p>
        </w:tc>
        <w:tc>
          <w:tcPr>
            <w:tcW w:w="600" w:type="dxa"/>
            <w:vMerge/>
            <w:tcBorders>
              <w:left w:val="single" w:sz="2" w:space="0" w:color="auto"/>
            </w:tcBorders>
          </w:tcPr>
          <w:p w14:paraId="3EAE58F6" w14:textId="77777777" w:rsidR="0004344F" w:rsidRDefault="0004344F" w:rsidP="0004344F">
            <w:pPr>
              <w:spacing w:after="0" w:line="240" w:lineRule="auto"/>
              <w:rPr>
                <w:rFonts w:ascii="楷体_GB2312" w:eastAsia="楷体_GB2312"/>
                <w:sz w:val="24"/>
                <w:szCs w:val="28"/>
              </w:rPr>
            </w:pPr>
          </w:p>
        </w:tc>
        <w:tc>
          <w:tcPr>
            <w:tcW w:w="696" w:type="dxa"/>
            <w:vAlign w:val="center"/>
          </w:tcPr>
          <w:p w14:paraId="4197A2D8" w14:textId="77777777" w:rsidR="0004344F" w:rsidRDefault="0004344F" w:rsidP="0004344F">
            <w:pPr>
              <w:spacing w:after="0" w:line="240" w:lineRule="auto"/>
              <w:jc w:val="center"/>
              <w:rPr>
                <w:rFonts w:eastAsia="楷体_GB2312"/>
                <w:sz w:val="24"/>
                <w:szCs w:val="28"/>
              </w:rPr>
            </w:pPr>
            <w:r>
              <w:rPr>
                <w:rFonts w:eastAsia="楷体_GB2312"/>
                <w:sz w:val="24"/>
                <w:szCs w:val="28"/>
              </w:rPr>
              <w:t>4</w:t>
            </w:r>
          </w:p>
        </w:tc>
        <w:tc>
          <w:tcPr>
            <w:tcW w:w="1623" w:type="dxa"/>
          </w:tcPr>
          <w:p w14:paraId="714F0B43" w14:textId="54CFD22D" w:rsidR="0004344F" w:rsidRPr="004F5B10" w:rsidRDefault="0004344F" w:rsidP="0004344F">
            <w:pPr>
              <w:adjustRightInd w:val="0"/>
              <w:snapToGrid w:val="0"/>
              <w:spacing w:after="0" w:line="240" w:lineRule="auto"/>
              <w:jc w:val="center"/>
              <w:rPr>
                <w:rFonts w:ascii="楷体_GB2312" w:eastAsia="楷体_GB2312"/>
              </w:rPr>
            </w:pPr>
            <w:r w:rsidRPr="004F5B10">
              <w:rPr>
                <w:rFonts w:ascii="楷体_GB2312" w:eastAsia="楷体_GB2312" w:hint="eastAsia"/>
              </w:rPr>
              <w:t>延续护理在脑卒中失语患者言语康复中的应用研究</w:t>
            </w:r>
          </w:p>
        </w:tc>
        <w:tc>
          <w:tcPr>
            <w:tcW w:w="2004" w:type="dxa"/>
          </w:tcPr>
          <w:p w14:paraId="006FFE88" w14:textId="43BEEC01" w:rsidR="0004344F" w:rsidRPr="004F5B10" w:rsidRDefault="0004344F" w:rsidP="0004344F">
            <w:pPr>
              <w:adjustRightInd w:val="0"/>
              <w:snapToGrid w:val="0"/>
              <w:spacing w:after="0" w:line="240" w:lineRule="auto"/>
              <w:jc w:val="center"/>
              <w:rPr>
                <w:rFonts w:ascii="楷体_GB2312" w:eastAsia="楷体_GB2312"/>
              </w:rPr>
            </w:pPr>
            <w:r w:rsidRPr="004F5B10">
              <w:rPr>
                <w:rFonts w:ascii="楷体_GB2312" w:eastAsia="楷体_GB2312" w:hint="eastAsia"/>
              </w:rPr>
              <w:t>中国康复医学杂志</w:t>
            </w:r>
          </w:p>
        </w:tc>
        <w:tc>
          <w:tcPr>
            <w:tcW w:w="750" w:type="dxa"/>
          </w:tcPr>
          <w:p w14:paraId="63845E2D" w14:textId="3AA57E15" w:rsidR="0004344F" w:rsidRPr="004F5B10" w:rsidRDefault="0004344F" w:rsidP="0004344F">
            <w:pPr>
              <w:adjustRightInd w:val="0"/>
              <w:snapToGrid w:val="0"/>
              <w:spacing w:after="0" w:line="240" w:lineRule="auto"/>
              <w:jc w:val="center"/>
              <w:rPr>
                <w:rFonts w:ascii="楷体_GB2312" w:eastAsia="楷体_GB2312"/>
              </w:rPr>
            </w:pPr>
            <w:r w:rsidRPr="004F5B10">
              <w:rPr>
                <w:rFonts w:ascii="楷体_GB2312" w:eastAsia="楷体_GB2312" w:hint="eastAsia"/>
              </w:rPr>
              <w:t>33（11）</w:t>
            </w:r>
          </w:p>
        </w:tc>
        <w:tc>
          <w:tcPr>
            <w:tcW w:w="887" w:type="dxa"/>
          </w:tcPr>
          <w:p w14:paraId="681DDC15" w14:textId="0961D38D" w:rsidR="0004344F" w:rsidRPr="004F5B10" w:rsidRDefault="0004344F" w:rsidP="0004344F">
            <w:pPr>
              <w:adjustRightInd w:val="0"/>
              <w:snapToGrid w:val="0"/>
              <w:spacing w:after="0" w:line="240" w:lineRule="auto"/>
              <w:jc w:val="center"/>
              <w:rPr>
                <w:rFonts w:ascii="楷体_GB2312" w:eastAsia="楷体_GB2312"/>
              </w:rPr>
            </w:pPr>
            <w:r w:rsidRPr="004F5B10">
              <w:rPr>
                <w:rFonts w:ascii="楷体_GB2312" w:eastAsia="楷体_GB2312"/>
              </w:rPr>
              <w:t>2018.11</w:t>
            </w:r>
          </w:p>
        </w:tc>
        <w:tc>
          <w:tcPr>
            <w:tcW w:w="790" w:type="dxa"/>
          </w:tcPr>
          <w:p w14:paraId="5C9100F9" w14:textId="03A71C82" w:rsidR="0004344F" w:rsidRPr="004F5B10" w:rsidRDefault="0004344F" w:rsidP="0004344F">
            <w:pPr>
              <w:adjustRightInd w:val="0"/>
              <w:snapToGrid w:val="0"/>
              <w:spacing w:after="0" w:line="240" w:lineRule="auto"/>
              <w:jc w:val="center"/>
              <w:rPr>
                <w:rFonts w:ascii="楷体_GB2312" w:eastAsia="楷体_GB2312"/>
              </w:rPr>
            </w:pPr>
            <w:r w:rsidRPr="0004344F">
              <w:rPr>
                <w:rFonts w:ascii="楷体_GB2312" w:eastAsia="楷体_GB2312" w:hint="eastAsia"/>
              </w:rPr>
              <w:t>北大核心CSCD</w:t>
            </w:r>
          </w:p>
        </w:tc>
        <w:tc>
          <w:tcPr>
            <w:tcW w:w="1637" w:type="dxa"/>
            <w:vAlign w:val="center"/>
          </w:tcPr>
          <w:p w14:paraId="41DF2726" w14:textId="77777777" w:rsidR="0004344F" w:rsidRPr="004F5B10" w:rsidRDefault="0004344F" w:rsidP="0004344F">
            <w:pPr>
              <w:adjustRightInd w:val="0"/>
              <w:snapToGrid w:val="0"/>
              <w:spacing w:after="0" w:line="240" w:lineRule="auto"/>
              <w:jc w:val="center"/>
              <w:rPr>
                <w:rFonts w:ascii="楷体_GB2312" w:eastAsia="楷体_GB2312"/>
              </w:rPr>
            </w:pPr>
          </w:p>
        </w:tc>
        <w:tc>
          <w:tcPr>
            <w:tcW w:w="2141" w:type="dxa"/>
          </w:tcPr>
          <w:p w14:paraId="2E1254BF" w14:textId="77777777" w:rsidR="008515C0" w:rsidRDefault="008515C0" w:rsidP="0004344F">
            <w:pPr>
              <w:adjustRightInd w:val="0"/>
              <w:snapToGrid w:val="0"/>
              <w:spacing w:after="0" w:line="240" w:lineRule="auto"/>
              <w:jc w:val="center"/>
              <w:rPr>
                <w:rFonts w:ascii="楷体_GB2312" w:eastAsia="楷体_GB2312"/>
              </w:rPr>
            </w:pPr>
          </w:p>
          <w:p w14:paraId="28EDBCB7" w14:textId="44092662" w:rsidR="0004344F" w:rsidRPr="004F5B10" w:rsidRDefault="0004344F" w:rsidP="0004344F">
            <w:pPr>
              <w:adjustRightInd w:val="0"/>
              <w:snapToGrid w:val="0"/>
              <w:spacing w:after="0" w:line="240" w:lineRule="auto"/>
              <w:jc w:val="center"/>
              <w:rPr>
                <w:rFonts w:ascii="楷体_GB2312" w:eastAsia="楷体_GB2312"/>
              </w:rPr>
            </w:pPr>
            <w:r w:rsidRPr="004F5B10">
              <w:rPr>
                <w:rFonts w:ascii="楷体_GB2312" w:eastAsia="楷体_GB2312" w:hint="eastAsia"/>
              </w:rPr>
              <w:t>第一作者</w:t>
            </w:r>
          </w:p>
        </w:tc>
        <w:tc>
          <w:tcPr>
            <w:tcW w:w="1173" w:type="dxa"/>
            <w:vAlign w:val="center"/>
          </w:tcPr>
          <w:p w14:paraId="436D7F23" w14:textId="77E8BBDC" w:rsidR="0004344F" w:rsidRDefault="008515C0" w:rsidP="0004344F">
            <w:pPr>
              <w:spacing w:after="0" w:line="240" w:lineRule="auto"/>
              <w:jc w:val="center"/>
              <w:rPr>
                <w:rFonts w:ascii="楷体_GB2312" w:eastAsia="楷体_GB2312"/>
                <w:sz w:val="24"/>
                <w:szCs w:val="28"/>
              </w:rPr>
            </w:pPr>
            <w:r>
              <w:rPr>
                <w:rFonts w:ascii="楷体_GB2312" w:eastAsia="楷体_GB2312" w:hint="eastAsia"/>
                <w:sz w:val="24"/>
                <w:szCs w:val="28"/>
              </w:rPr>
              <w:t>是</w:t>
            </w:r>
          </w:p>
        </w:tc>
        <w:tc>
          <w:tcPr>
            <w:tcW w:w="777" w:type="dxa"/>
            <w:vAlign w:val="center"/>
          </w:tcPr>
          <w:p w14:paraId="5AB34691" w14:textId="77777777" w:rsidR="0004344F" w:rsidRDefault="0004344F" w:rsidP="0004344F">
            <w:pPr>
              <w:spacing w:after="0" w:line="240" w:lineRule="auto"/>
              <w:jc w:val="center"/>
              <w:rPr>
                <w:rFonts w:ascii="楷体_GB2312" w:eastAsia="楷体_GB2312"/>
                <w:sz w:val="24"/>
                <w:szCs w:val="28"/>
              </w:rPr>
            </w:pPr>
          </w:p>
        </w:tc>
        <w:tc>
          <w:tcPr>
            <w:tcW w:w="682" w:type="dxa"/>
            <w:vAlign w:val="center"/>
          </w:tcPr>
          <w:p w14:paraId="2AA71540" w14:textId="77777777" w:rsidR="0004344F" w:rsidRDefault="0004344F" w:rsidP="0004344F">
            <w:pPr>
              <w:spacing w:after="0" w:line="240" w:lineRule="auto"/>
              <w:jc w:val="center"/>
              <w:rPr>
                <w:rFonts w:ascii="楷体_GB2312" w:eastAsia="楷体_GB2312"/>
                <w:sz w:val="24"/>
                <w:szCs w:val="28"/>
              </w:rPr>
            </w:pPr>
          </w:p>
        </w:tc>
      </w:tr>
      <w:tr w:rsidR="00A3195F" w14:paraId="6FA58D61" w14:textId="77777777" w:rsidTr="0020178D">
        <w:trPr>
          <w:trHeight w:hRule="exact" w:val="1181"/>
        </w:trPr>
        <w:tc>
          <w:tcPr>
            <w:tcW w:w="484" w:type="dxa"/>
            <w:vMerge/>
            <w:tcBorders>
              <w:right w:val="single" w:sz="2" w:space="0" w:color="auto"/>
            </w:tcBorders>
          </w:tcPr>
          <w:p w14:paraId="4510632E" w14:textId="77777777" w:rsidR="00A3195F" w:rsidRDefault="00A3195F" w:rsidP="00A3195F">
            <w:pPr>
              <w:spacing w:after="0" w:line="240" w:lineRule="auto"/>
              <w:rPr>
                <w:rFonts w:ascii="楷体_GB2312" w:eastAsia="楷体_GB2312"/>
                <w:sz w:val="24"/>
                <w:szCs w:val="28"/>
              </w:rPr>
            </w:pPr>
          </w:p>
        </w:tc>
        <w:tc>
          <w:tcPr>
            <w:tcW w:w="600" w:type="dxa"/>
            <w:vMerge/>
            <w:tcBorders>
              <w:left w:val="single" w:sz="2" w:space="0" w:color="auto"/>
            </w:tcBorders>
          </w:tcPr>
          <w:p w14:paraId="20B9BADF" w14:textId="77777777" w:rsidR="00A3195F" w:rsidRDefault="00A3195F" w:rsidP="00A3195F">
            <w:pPr>
              <w:spacing w:after="0" w:line="240" w:lineRule="auto"/>
              <w:rPr>
                <w:rFonts w:ascii="楷体_GB2312" w:eastAsia="楷体_GB2312"/>
                <w:sz w:val="24"/>
                <w:szCs w:val="28"/>
              </w:rPr>
            </w:pPr>
          </w:p>
        </w:tc>
        <w:tc>
          <w:tcPr>
            <w:tcW w:w="696" w:type="dxa"/>
            <w:vAlign w:val="center"/>
          </w:tcPr>
          <w:p w14:paraId="1042CAB7" w14:textId="77777777" w:rsidR="00A3195F" w:rsidRDefault="00A3195F" w:rsidP="00A3195F">
            <w:pPr>
              <w:spacing w:after="0" w:line="240" w:lineRule="auto"/>
              <w:jc w:val="center"/>
              <w:rPr>
                <w:rFonts w:eastAsia="楷体_GB2312"/>
                <w:sz w:val="24"/>
                <w:szCs w:val="28"/>
              </w:rPr>
            </w:pPr>
            <w:r>
              <w:rPr>
                <w:rFonts w:eastAsia="楷体_GB2312"/>
                <w:sz w:val="24"/>
                <w:szCs w:val="28"/>
              </w:rPr>
              <w:t>5</w:t>
            </w:r>
          </w:p>
        </w:tc>
        <w:tc>
          <w:tcPr>
            <w:tcW w:w="1623" w:type="dxa"/>
          </w:tcPr>
          <w:p w14:paraId="6D678FD1" w14:textId="0E70AC2C"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hint="eastAsia"/>
              </w:rPr>
              <w:t>苏南地区200名老年人养老需求的调查分析</w:t>
            </w:r>
          </w:p>
        </w:tc>
        <w:tc>
          <w:tcPr>
            <w:tcW w:w="2004" w:type="dxa"/>
          </w:tcPr>
          <w:p w14:paraId="39052DC0" w14:textId="1389C43E"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hint="eastAsia"/>
              </w:rPr>
              <w:t>赤子</w:t>
            </w:r>
          </w:p>
        </w:tc>
        <w:tc>
          <w:tcPr>
            <w:tcW w:w="750" w:type="dxa"/>
          </w:tcPr>
          <w:p w14:paraId="16B8FD16" w14:textId="79E2C132"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rPr>
              <w:t>5</w:t>
            </w:r>
          </w:p>
        </w:tc>
        <w:tc>
          <w:tcPr>
            <w:tcW w:w="887" w:type="dxa"/>
          </w:tcPr>
          <w:p w14:paraId="51D202C4" w14:textId="08FD6D8A"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rPr>
              <w:t>2019.05</w:t>
            </w:r>
          </w:p>
        </w:tc>
        <w:tc>
          <w:tcPr>
            <w:tcW w:w="790" w:type="dxa"/>
          </w:tcPr>
          <w:p w14:paraId="00C107E0" w14:textId="29B6859D"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hint="eastAsia"/>
              </w:rPr>
              <w:t>省级刊物</w:t>
            </w:r>
          </w:p>
        </w:tc>
        <w:tc>
          <w:tcPr>
            <w:tcW w:w="1637" w:type="dxa"/>
            <w:vAlign w:val="center"/>
          </w:tcPr>
          <w:p w14:paraId="0857DAB8" w14:textId="77777777" w:rsidR="00A3195F" w:rsidRPr="004F5B10" w:rsidRDefault="00A3195F" w:rsidP="004F5B10">
            <w:pPr>
              <w:adjustRightInd w:val="0"/>
              <w:snapToGrid w:val="0"/>
              <w:spacing w:after="0" w:line="240" w:lineRule="auto"/>
              <w:jc w:val="center"/>
              <w:rPr>
                <w:rFonts w:ascii="楷体_GB2312" w:eastAsia="楷体_GB2312"/>
              </w:rPr>
            </w:pPr>
          </w:p>
        </w:tc>
        <w:tc>
          <w:tcPr>
            <w:tcW w:w="2141" w:type="dxa"/>
          </w:tcPr>
          <w:p w14:paraId="7D31BD87" w14:textId="77777777" w:rsidR="008515C0" w:rsidRDefault="008515C0" w:rsidP="004F5B10">
            <w:pPr>
              <w:adjustRightInd w:val="0"/>
              <w:snapToGrid w:val="0"/>
              <w:spacing w:after="0" w:line="240" w:lineRule="auto"/>
              <w:jc w:val="center"/>
              <w:rPr>
                <w:rFonts w:ascii="楷体_GB2312" w:eastAsia="楷体_GB2312"/>
              </w:rPr>
            </w:pPr>
          </w:p>
          <w:p w14:paraId="2D6E7D1E" w14:textId="1049E062"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hint="eastAsia"/>
              </w:rPr>
              <w:t>通讯作者</w:t>
            </w:r>
          </w:p>
        </w:tc>
        <w:tc>
          <w:tcPr>
            <w:tcW w:w="1173" w:type="dxa"/>
            <w:vAlign w:val="center"/>
          </w:tcPr>
          <w:p w14:paraId="02C2B6B1" w14:textId="367BE879" w:rsidR="00A3195F" w:rsidRDefault="008515C0" w:rsidP="00A3195F">
            <w:pPr>
              <w:spacing w:after="0" w:line="240" w:lineRule="auto"/>
              <w:jc w:val="center"/>
              <w:rPr>
                <w:rFonts w:ascii="楷体_GB2312" w:eastAsia="楷体_GB2312"/>
                <w:sz w:val="24"/>
                <w:szCs w:val="28"/>
              </w:rPr>
            </w:pPr>
            <w:r>
              <w:rPr>
                <w:rFonts w:ascii="楷体_GB2312" w:eastAsia="楷体_GB2312" w:hint="eastAsia"/>
                <w:sz w:val="24"/>
                <w:szCs w:val="28"/>
              </w:rPr>
              <w:t>是</w:t>
            </w:r>
          </w:p>
        </w:tc>
        <w:tc>
          <w:tcPr>
            <w:tcW w:w="777" w:type="dxa"/>
            <w:vAlign w:val="center"/>
          </w:tcPr>
          <w:p w14:paraId="02E74469" w14:textId="77777777" w:rsidR="00A3195F" w:rsidRDefault="00A3195F" w:rsidP="00A3195F">
            <w:pPr>
              <w:spacing w:after="0" w:line="240" w:lineRule="auto"/>
              <w:jc w:val="center"/>
              <w:rPr>
                <w:rFonts w:ascii="楷体_GB2312" w:eastAsia="楷体_GB2312"/>
                <w:sz w:val="24"/>
                <w:szCs w:val="28"/>
              </w:rPr>
            </w:pPr>
          </w:p>
        </w:tc>
        <w:tc>
          <w:tcPr>
            <w:tcW w:w="682" w:type="dxa"/>
            <w:vAlign w:val="center"/>
          </w:tcPr>
          <w:p w14:paraId="7D383065" w14:textId="77777777" w:rsidR="00A3195F" w:rsidRDefault="00A3195F" w:rsidP="00A3195F">
            <w:pPr>
              <w:spacing w:after="0" w:line="240" w:lineRule="auto"/>
              <w:jc w:val="center"/>
              <w:rPr>
                <w:rFonts w:ascii="楷体_GB2312" w:eastAsia="楷体_GB2312"/>
                <w:sz w:val="24"/>
                <w:szCs w:val="28"/>
              </w:rPr>
            </w:pPr>
          </w:p>
        </w:tc>
      </w:tr>
      <w:tr w:rsidR="00A3195F" w14:paraId="343D8025" w14:textId="77777777" w:rsidTr="0020178D">
        <w:trPr>
          <w:trHeight w:hRule="exact" w:val="1126"/>
        </w:trPr>
        <w:tc>
          <w:tcPr>
            <w:tcW w:w="484" w:type="dxa"/>
            <w:vMerge/>
            <w:tcBorders>
              <w:right w:val="single" w:sz="2" w:space="0" w:color="auto"/>
            </w:tcBorders>
          </w:tcPr>
          <w:p w14:paraId="3D2DB867" w14:textId="77777777" w:rsidR="00A3195F" w:rsidRDefault="00A3195F" w:rsidP="00A3195F">
            <w:pPr>
              <w:spacing w:after="0" w:line="240" w:lineRule="auto"/>
              <w:rPr>
                <w:rFonts w:ascii="楷体_GB2312" w:eastAsia="楷体_GB2312"/>
                <w:sz w:val="24"/>
                <w:szCs w:val="28"/>
              </w:rPr>
            </w:pPr>
          </w:p>
        </w:tc>
        <w:tc>
          <w:tcPr>
            <w:tcW w:w="600" w:type="dxa"/>
            <w:vMerge/>
            <w:tcBorders>
              <w:left w:val="single" w:sz="2" w:space="0" w:color="auto"/>
            </w:tcBorders>
          </w:tcPr>
          <w:p w14:paraId="1E080C21" w14:textId="77777777" w:rsidR="00A3195F" w:rsidRDefault="00A3195F" w:rsidP="00A3195F">
            <w:pPr>
              <w:spacing w:after="0" w:line="240" w:lineRule="auto"/>
              <w:rPr>
                <w:rFonts w:ascii="楷体_GB2312" w:eastAsia="楷体_GB2312"/>
                <w:sz w:val="24"/>
                <w:szCs w:val="28"/>
              </w:rPr>
            </w:pPr>
          </w:p>
        </w:tc>
        <w:tc>
          <w:tcPr>
            <w:tcW w:w="696" w:type="dxa"/>
            <w:vAlign w:val="center"/>
          </w:tcPr>
          <w:p w14:paraId="35C6171F" w14:textId="77777777" w:rsidR="00A3195F" w:rsidRDefault="00A3195F" w:rsidP="00A3195F">
            <w:pPr>
              <w:spacing w:after="0" w:line="240" w:lineRule="auto"/>
              <w:jc w:val="center"/>
              <w:rPr>
                <w:rFonts w:eastAsia="楷体_GB2312"/>
                <w:sz w:val="24"/>
                <w:szCs w:val="28"/>
              </w:rPr>
            </w:pPr>
            <w:r>
              <w:rPr>
                <w:rFonts w:eastAsia="楷体_GB2312"/>
                <w:sz w:val="24"/>
                <w:szCs w:val="28"/>
              </w:rPr>
              <w:t>6</w:t>
            </w:r>
          </w:p>
        </w:tc>
        <w:tc>
          <w:tcPr>
            <w:tcW w:w="1623" w:type="dxa"/>
          </w:tcPr>
          <w:p w14:paraId="0B71BE88" w14:textId="4AAEA4C5"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hint="eastAsia"/>
              </w:rPr>
              <w:t>基于</w:t>
            </w:r>
            <w:proofErr w:type="gramStart"/>
            <w:r w:rsidRPr="004F5B10">
              <w:rPr>
                <w:rFonts w:ascii="楷体_GB2312" w:eastAsia="楷体_GB2312" w:hint="eastAsia"/>
              </w:rPr>
              <w:t>医</w:t>
            </w:r>
            <w:proofErr w:type="gramEnd"/>
            <w:r w:rsidRPr="004F5B10">
              <w:rPr>
                <w:rFonts w:ascii="楷体_GB2312" w:eastAsia="楷体_GB2312" w:hint="eastAsia"/>
              </w:rPr>
              <w:t>养结合型模式下养老护理员培训与研究</w:t>
            </w:r>
          </w:p>
        </w:tc>
        <w:tc>
          <w:tcPr>
            <w:tcW w:w="2004" w:type="dxa"/>
          </w:tcPr>
          <w:p w14:paraId="25A718B6" w14:textId="28F3F3B5"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hint="eastAsia"/>
              </w:rPr>
              <w:t>人人健康</w:t>
            </w:r>
          </w:p>
        </w:tc>
        <w:tc>
          <w:tcPr>
            <w:tcW w:w="750" w:type="dxa"/>
          </w:tcPr>
          <w:p w14:paraId="166BC587" w14:textId="23ABD24F"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rPr>
              <w:t>6</w:t>
            </w:r>
          </w:p>
        </w:tc>
        <w:tc>
          <w:tcPr>
            <w:tcW w:w="887" w:type="dxa"/>
          </w:tcPr>
          <w:p w14:paraId="3F85837E" w14:textId="4438BEEE"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rPr>
              <w:t>2019.06</w:t>
            </w:r>
          </w:p>
        </w:tc>
        <w:tc>
          <w:tcPr>
            <w:tcW w:w="790" w:type="dxa"/>
          </w:tcPr>
          <w:p w14:paraId="00123C23" w14:textId="6014CD7F"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hint="eastAsia"/>
              </w:rPr>
              <w:t>省级刊物</w:t>
            </w:r>
          </w:p>
        </w:tc>
        <w:tc>
          <w:tcPr>
            <w:tcW w:w="1637" w:type="dxa"/>
            <w:vAlign w:val="center"/>
          </w:tcPr>
          <w:p w14:paraId="5699C981" w14:textId="77777777" w:rsidR="00A3195F" w:rsidRPr="004F5B10" w:rsidRDefault="00A3195F" w:rsidP="004F5B10">
            <w:pPr>
              <w:adjustRightInd w:val="0"/>
              <w:snapToGrid w:val="0"/>
              <w:spacing w:after="0" w:line="240" w:lineRule="auto"/>
              <w:jc w:val="center"/>
              <w:rPr>
                <w:rFonts w:ascii="楷体_GB2312" w:eastAsia="楷体_GB2312"/>
              </w:rPr>
            </w:pPr>
          </w:p>
        </w:tc>
        <w:tc>
          <w:tcPr>
            <w:tcW w:w="2141" w:type="dxa"/>
          </w:tcPr>
          <w:p w14:paraId="6E7DDFAA" w14:textId="77777777" w:rsidR="008515C0" w:rsidRDefault="008515C0" w:rsidP="004F5B10">
            <w:pPr>
              <w:adjustRightInd w:val="0"/>
              <w:snapToGrid w:val="0"/>
              <w:spacing w:after="0" w:line="240" w:lineRule="auto"/>
              <w:jc w:val="center"/>
              <w:rPr>
                <w:rFonts w:ascii="楷体_GB2312" w:eastAsia="楷体_GB2312"/>
              </w:rPr>
            </w:pPr>
          </w:p>
          <w:p w14:paraId="64D43BF2" w14:textId="7840F181"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hint="eastAsia"/>
              </w:rPr>
              <w:t>通讯作者</w:t>
            </w:r>
          </w:p>
        </w:tc>
        <w:tc>
          <w:tcPr>
            <w:tcW w:w="1173" w:type="dxa"/>
            <w:vAlign w:val="center"/>
          </w:tcPr>
          <w:p w14:paraId="3D0C9179" w14:textId="4A92460B" w:rsidR="00A3195F" w:rsidRDefault="008515C0" w:rsidP="00A3195F">
            <w:pPr>
              <w:spacing w:after="0" w:line="240" w:lineRule="auto"/>
              <w:jc w:val="center"/>
              <w:rPr>
                <w:rFonts w:ascii="楷体_GB2312" w:eastAsia="楷体_GB2312"/>
                <w:sz w:val="24"/>
                <w:szCs w:val="28"/>
              </w:rPr>
            </w:pPr>
            <w:r>
              <w:rPr>
                <w:rFonts w:ascii="楷体_GB2312" w:eastAsia="楷体_GB2312" w:hint="eastAsia"/>
                <w:sz w:val="24"/>
                <w:szCs w:val="28"/>
              </w:rPr>
              <w:t>是</w:t>
            </w:r>
          </w:p>
        </w:tc>
        <w:tc>
          <w:tcPr>
            <w:tcW w:w="777" w:type="dxa"/>
            <w:vAlign w:val="center"/>
          </w:tcPr>
          <w:p w14:paraId="2635B1A4" w14:textId="77777777" w:rsidR="00A3195F" w:rsidRDefault="00A3195F" w:rsidP="00A3195F">
            <w:pPr>
              <w:spacing w:after="0" w:line="240" w:lineRule="auto"/>
              <w:jc w:val="center"/>
              <w:rPr>
                <w:rFonts w:ascii="楷体_GB2312" w:eastAsia="楷体_GB2312"/>
                <w:sz w:val="24"/>
                <w:szCs w:val="28"/>
              </w:rPr>
            </w:pPr>
          </w:p>
        </w:tc>
        <w:tc>
          <w:tcPr>
            <w:tcW w:w="682" w:type="dxa"/>
            <w:vAlign w:val="center"/>
          </w:tcPr>
          <w:p w14:paraId="74EC9C85" w14:textId="77777777" w:rsidR="00A3195F" w:rsidRDefault="00A3195F" w:rsidP="00A3195F">
            <w:pPr>
              <w:spacing w:after="0" w:line="240" w:lineRule="auto"/>
              <w:jc w:val="center"/>
              <w:rPr>
                <w:rFonts w:ascii="楷体_GB2312" w:eastAsia="楷体_GB2312"/>
                <w:sz w:val="24"/>
                <w:szCs w:val="28"/>
              </w:rPr>
            </w:pPr>
          </w:p>
        </w:tc>
      </w:tr>
      <w:tr w:rsidR="00A3195F" w14:paraId="5CF8478B" w14:textId="77777777" w:rsidTr="0004344F">
        <w:trPr>
          <w:trHeight w:hRule="exact" w:val="572"/>
        </w:trPr>
        <w:tc>
          <w:tcPr>
            <w:tcW w:w="484" w:type="dxa"/>
            <w:vMerge/>
            <w:tcBorders>
              <w:right w:val="single" w:sz="2" w:space="0" w:color="auto"/>
            </w:tcBorders>
          </w:tcPr>
          <w:p w14:paraId="3669DF96" w14:textId="77777777" w:rsidR="00A3195F" w:rsidRDefault="00A3195F" w:rsidP="00A3195F">
            <w:pPr>
              <w:spacing w:after="0" w:line="240" w:lineRule="auto"/>
              <w:rPr>
                <w:rFonts w:ascii="楷体_GB2312" w:eastAsia="楷体_GB2312"/>
                <w:sz w:val="24"/>
                <w:szCs w:val="28"/>
              </w:rPr>
            </w:pPr>
          </w:p>
        </w:tc>
        <w:tc>
          <w:tcPr>
            <w:tcW w:w="600" w:type="dxa"/>
            <w:vMerge/>
            <w:tcBorders>
              <w:left w:val="single" w:sz="2" w:space="0" w:color="auto"/>
            </w:tcBorders>
          </w:tcPr>
          <w:p w14:paraId="16B356A9" w14:textId="77777777" w:rsidR="00A3195F" w:rsidRDefault="00A3195F" w:rsidP="00A3195F">
            <w:pPr>
              <w:spacing w:after="0" w:line="240" w:lineRule="auto"/>
              <w:rPr>
                <w:rFonts w:ascii="楷体_GB2312" w:eastAsia="楷体_GB2312"/>
                <w:sz w:val="24"/>
                <w:szCs w:val="28"/>
              </w:rPr>
            </w:pPr>
          </w:p>
        </w:tc>
        <w:tc>
          <w:tcPr>
            <w:tcW w:w="696" w:type="dxa"/>
            <w:vAlign w:val="center"/>
          </w:tcPr>
          <w:p w14:paraId="79104AB6" w14:textId="77777777" w:rsidR="00A3195F" w:rsidRDefault="00A3195F" w:rsidP="00A3195F">
            <w:pPr>
              <w:adjustRightInd w:val="0"/>
              <w:snapToGrid w:val="0"/>
              <w:spacing w:after="0" w:line="240" w:lineRule="auto"/>
              <w:jc w:val="center"/>
              <w:rPr>
                <w:rFonts w:ascii="楷体_GB2312" w:eastAsia="楷体_GB2312"/>
              </w:rPr>
            </w:pPr>
            <w:r>
              <w:rPr>
                <w:rFonts w:ascii="楷体_GB2312" w:eastAsia="楷体_GB2312"/>
              </w:rPr>
              <w:t>7</w:t>
            </w:r>
          </w:p>
        </w:tc>
        <w:tc>
          <w:tcPr>
            <w:tcW w:w="1623" w:type="dxa"/>
          </w:tcPr>
          <w:p w14:paraId="010F269A" w14:textId="31D92DF0"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hint="eastAsia"/>
              </w:rPr>
              <w:t>养老需求评估量表的编制</w:t>
            </w:r>
          </w:p>
        </w:tc>
        <w:tc>
          <w:tcPr>
            <w:tcW w:w="2004" w:type="dxa"/>
          </w:tcPr>
          <w:p w14:paraId="3D488670" w14:textId="73C41917"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hint="eastAsia"/>
              </w:rPr>
              <w:t>护理研究</w:t>
            </w:r>
          </w:p>
        </w:tc>
        <w:tc>
          <w:tcPr>
            <w:tcW w:w="750" w:type="dxa"/>
          </w:tcPr>
          <w:p w14:paraId="225A3BC6" w14:textId="11AFDA9F"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hint="eastAsia"/>
              </w:rPr>
              <w:t>34（2）</w:t>
            </w:r>
          </w:p>
        </w:tc>
        <w:tc>
          <w:tcPr>
            <w:tcW w:w="887" w:type="dxa"/>
          </w:tcPr>
          <w:p w14:paraId="7AB3EC00" w14:textId="50017685"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rPr>
              <w:t>2020.01</w:t>
            </w:r>
          </w:p>
        </w:tc>
        <w:tc>
          <w:tcPr>
            <w:tcW w:w="790" w:type="dxa"/>
          </w:tcPr>
          <w:p w14:paraId="6371AA5E" w14:textId="27E2FA06" w:rsidR="00A3195F" w:rsidRPr="004F5B10" w:rsidRDefault="0004344F" w:rsidP="004F5B10">
            <w:pPr>
              <w:adjustRightInd w:val="0"/>
              <w:snapToGrid w:val="0"/>
              <w:spacing w:after="0" w:line="240" w:lineRule="auto"/>
              <w:jc w:val="center"/>
              <w:rPr>
                <w:rFonts w:ascii="楷体_GB2312" w:eastAsia="楷体_GB2312"/>
              </w:rPr>
            </w:pPr>
            <w:r w:rsidRPr="0004344F">
              <w:rPr>
                <w:rFonts w:ascii="楷体_GB2312" w:eastAsia="楷体_GB2312" w:hint="eastAsia"/>
              </w:rPr>
              <w:t>北大核心</w:t>
            </w:r>
          </w:p>
        </w:tc>
        <w:tc>
          <w:tcPr>
            <w:tcW w:w="1637" w:type="dxa"/>
            <w:vAlign w:val="center"/>
          </w:tcPr>
          <w:p w14:paraId="1AA1C76B" w14:textId="77777777" w:rsidR="00A3195F" w:rsidRPr="004F5B10" w:rsidRDefault="00A3195F" w:rsidP="004F5B10">
            <w:pPr>
              <w:adjustRightInd w:val="0"/>
              <w:snapToGrid w:val="0"/>
              <w:spacing w:after="0" w:line="240" w:lineRule="auto"/>
              <w:jc w:val="center"/>
              <w:rPr>
                <w:rFonts w:ascii="楷体_GB2312" w:eastAsia="楷体_GB2312"/>
              </w:rPr>
            </w:pPr>
          </w:p>
        </w:tc>
        <w:tc>
          <w:tcPr>
            <w:tcW w:w="2141" w:type="dxa"/>
          </w:tcPr>
          <w:p w14:paraId="4B6C2398" w14:textId="3B975683"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hint="eastAsia"/>
              </w:rPr>
              <w:t>第一作者</w:t>
            </w:r>
          </w:p>
        </w:tc>
        <w:tc>
          <w:tcPr>
            <w:tcW w:w="1173" w:type="dxa"/>
            <w:vAlign w:val="center"/>
          </w:tcPr>
          <w:p w14:paraId="0E9E6240" w14:textId="6895F6E6" w:rsidR="00A3195F" w:rsidRDefault="008515C0" w:rsidP="00A3195F">
            <w:pPr>
              <w:spacing w:after="0" w:line="240" w:lineRule="auto"/>
              <w:jc w:val="center"/>
              <w:rPr>
                <w:rFonts w:ascii="楷体_GB2312" w:eastAsia="楷体_GB2312"/>
                <w:sz w:val="24"/>
                <w:szCs w:val="28"/>
              </w:rPr>
            </w:pPr>
            <w:r>
              <w:rPr>
                <w:rFonts w:ascii="楷体_GB2312" w:eastAsia="楷体_GB2312" w:hint="eastAsia"/>
                <w:sz w:val="24"/>
                <w:szCs w:val="28"/>
              </w:rPr>
              <w:t>是</w:t>
            </w:r>
          </w:p>
        </w:tc>
        <w:tc>
          <w:tcPr>
            <w:tcW w:w="777" w:type="dxa"/>
            <w:vAlign w:val="center"/>
          </w:tcPr>
          <w:p w14:paraId="6D2BF788" w14:textId="77777777" w:rsidR="00A3195F" w:rsidRDefault="00A3195F" w:rsidP="00A3195F">
            <w:pPr>
              <w:spacing w:after="0" w:line="240" w:lineRule="auto"/>
              <w:jc w:val="center"/>
              <w:rPr>
                <w:rFonts w:ascii="楷体_GB2312" w:eastAsia="楷体_GB2312"/>
                <w:sz w:val="24"/>
                <w:szCs w:val="28"/>
              </w:rPr>
            </w:pPr>
          </w:p>
        </w:tc>
        <w:tc>
          <w:tcPr>
            <w:tcW w:w="682" w:type="dxa"/>
            <w:vAlign w:val="center"/>
          </w:tcPr>
          <w:p w14:paraId="4AC404C8" w14:textId="77777777" w:rsidR="00A3195F" w:rsidRDefault="00A3195F" w:rsidP="00A3195F">
            <w:pPr>
              <w:spacing w:after="0" w:line="240" w:lineRule="auto"/>
              <w:jc w:val="center"/>
              <w:rPr>
                <w:rFonts w:ascii="楷体_GB2312" w:eastAsia="楷体_GB2312"/>
                <w:sz w:val="24"/>
                <w:szCs w:val="28"/>
              </w:rPr>
            </w:pPr>
          </w:p>
        </w:tc>
      </w:tr>
      <w:tr w:rsidR="00A3195F" w14:paraId="1ECA20DD" w14:textId="77777777" w:rsidTr="008515C0">
        <w:trPr>
          <w:trHeight w:hRule="exact" w:val="1431"/>
        </w:trPr>
        <w:tc>
          <w:tcPr>
            <w:tcW w:w="484" w:type="dxa"/>
            <w:vMerge/>
            <w:tcBorders>
              <w:right w:val="single" w:sz="2" w:space="0" w:color="auto"/>
            </w:tcBorders>
          </w:tcPr>
          <w:p w14:paraId="3BDD8600" w14:textId="77777777" w:rsidR="00A3195F" w:rsidRDefault="00A3195F" w:rsidP="00A3195F">
            <w:pPr>
              <w:spacing w:after="0" w:line="240" w:lineRule="auto"/>
              <w:rPr>
                <w:rFonts w:ascii="楷体_GB2312" w:eastAsia="楷体_GB2312"/>
                <w:sz w:val="24"/>
                <w:szCs w:val="28"/>
              </w:rPr>
            </w:pPr>
          </w:p>
        </w:tc>
        <w:tc>
          <w:tcPr>
            <w:tcW w:w="600" w:type="dxa"/>
            <w:vMerge/>
            <w:tcBorders>
              <w:left w:val="single" w:sz="2" w:space="0" w:color="auto"/>
            </w:tcBorders>
          </w:tcPr>
          <w:p w14:paraId="3C6A740F" w14:textId="77777777" w:rsidR="00A3195F" w:rsidRDefault="00A3195F" w:rsidP="00A3195F">
            <w:pPr>
              <w:spacing w:after="0" w:line="240" w:lineRule="auto"/>
              <w:rPr>
                <w:rFonts w:ascii="楷体_GB2312" w:eastAsia="楷体_GB2312"/>
                <w:sz w:val="24"/>
                <w:szCs w:val="28"/>
              </w:rPr>
            </w:pPr>
          </w:p>
        </w:tc>
        <w:tc>
          <w:tcPr>
            <w:tcW w:w="696" w:type="dxa"/>
            <w:vAlign w:val="center"/>
          </w:tcPr>
          <w:p w14:paraId="5AF336EB" w14:textId="77777777" w:rsidR="00A3195F" w:rsidRDefault="00A3195F" w:rsidP="00A3195F">
            <w:pPr>
              <w:adjustRightInd w:val="0"/>
              <w:snapToGrid w:val="0"/>
              <w:spacing w:after="0" w:line="240" w:lineRule="auto"/>
              <w:jc w:val="center"/>
              <w:rPr>
                <w:rFonts w:ascii="楷体_GB2312" w:eastAsia="楷体_GB2312"/>
              </w:rPr>
            </w:pPr>
            <w:r>
              <w:rPr>
                <w:rFonts w:ascii="楷体_GB2312" w:eastAsia="楷体_GB2312"/>
              </w:rPr>
              <w:t>8</w:t>
            </w:r>
          </w:p>
        </w:tc>
        <w:tc>
          <w:tcPr>
            <w:tcW w:w="1623" w:type="dxa"/>
          </w:tcPr>
          <w:p w14:paraId="3F8EBC8C" w14:textId="45037D71"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hint="eastAsia"/>
              </w:rPr>
              <w:t>中青年高血压病人自我管理行为量表的编制及信效度检验</w:t>
            </w:r>
          </w:p>
        </w:tc>
        <w:tc>
          <w:tcPr>
            <w:tcW w:w="2004" w:type="dxa"/>
          </w:tcPr>
          <w:p w14:paraId="61E42544" w14:textId="31F03C15"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hint="eastAsia"/>
              </w:rPr>
              <w:t>护理研究</w:t>
            </w:r>
          </w:p>
        </w:tc>
        <w:tc>
          <w:tcPr>
            <w:tcW w:w="750" w:type="dxa"/>
          </w:tcPr>
          <w:p w14:paraId="08769CD0" w14:textId="2262C8E6"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hint="eastAsia"/>
              </w:rPr>
              <w:t>35（9）</w:t>
            </w:r>
          </w:p>
        </w:tc>
        <w:tc>
          <w:tcPr>
            <w:tcW w:w="887" w:type="dxa"/>
          </w:tcPr>
          <w:p w14:paraId="496A9BBF" w14:textId="632C9FC9"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rPr>
              <w:t>2020.01</w:t>
            </w:r>
          </w:p>
        </w:tc>
        <w:tc>
          <w:tcPr>
            <w:tcW w:w="790" w:type="dxa"/>
          </w:tcPr>
          <w:p w14:paraId="19E5D378" w14:textId="4EC4DF21" w:rsidR="00A3195F" w:rsidRPr="004F5B10" w:rsidRDefault="0004344F" w:rsidP="004F5B10">
            <w:pPr>
              <w:adjustRightInd w:val="0"/>
              <w:snapToGrid w:val="0"/>
              <w:spacing w:after="0" w:line="240" w:lineRule="auto"/>
              <w:jc w:val="center"/>
              <w:rPr>
                <w:rFonts w:ascii="楷体_GB2312" w:eastAsia="楷体_GB2312"/>
              </w:rPr>
            </w:pPr>
            <w:r w:rsidRPr="0004344F">
              <w:rPr>
                <w:rFonts w:ascii="楷体_GB2312" w:eastAsia="楷体_GB2312" w:hint="eastAsia"/>
              </w:rPr>
              <w:t>北大核心</w:t>
            </w:r>
          </w:p>
        </w:tc>
        <w:tc>
          <w:tcPr>
            <w:tcW w:w="1637" w:type="dxa"/>
            <w:vAlign w:val="center"/>
          </w:tcPr>
          <w:p w14:paraId="20EE5758" w14:textId="77777777" w:rsidR="00A3195F" w:rsidRPr="004F5B10" w:rsidRDefault="00A3195F" w:rsidP="004F5B10">
            <w:pPr>
              <w:adjustRightInd w:val="0"/>
              <w:snapToGrid w:val="0"/>
              <w:spacing w:after="0" w:line="240" w:lineRule="auto"/>
              <w:jc w:val="center"/>
              <w:rPr>
                <w:rFonts w:ascii="楷体_GB2312" w:eastAsia="楷体_GB2312"/>
              </w:rPr>
            </w:pPr>
          </w:p>
        </w:tc>
        <w:tc>
          <w:tcPr>
            <w:tcW w:w="2141" w:type="dxa"/>
          </w:tcPr>
          <w:p w14:paraId="3D763CAB" w14:textId="77777777" w:rsidR="008515C0" w:rsidRDefault="008515C0" w:rsidP="004F5B10">
            <w:pPr>
              <w:adjustRightInd w:val="0"/>
              <w:snapToGrid w:val="0"/>
              <w:spacing w:after="0" w:line="240" w:lineRule="auto"/>
              <w:jc w:val="center"/>
              <w:rPr>
                <w:rFonts w:ascii="楷体_GB2312" w:eastAsia="楷体_GB2312"/>
              </w:rPr>
            </w:pPr>
          </w:p>
          <w:p w14:paraId="7B2963BB" w14:textId="77777777" w:rsidR="008515C0" w:rsidRDefault="008515C0" w:rsidP="004F5B10">
            <w:pPr>
              <w:adjustRightInd w:val="0"/>
              <w:snapToGrid w:val="0"/>
              <w:spacing w:after="0" w:line="240" w:lineRule="auto"/>
              <w:jc w:val="center"/>
              <w:rPr>
                <w:rFonts w:ascii="楷体_GB2312" w:eastAsia="楷体_GB2312"/>
              </w:rPr>
            </w:pPr>
          </w:p>
          <w:p w14:paraId="7299A002" w14:textId="7C023147"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hint="eastAsia"/>
              </w:rPr>
              <w:t>通讯作者</w:t>
            </w:r>
          </w:p>
        </w:tc>
        <w:tc>
          <w:tcPr>
            <w:tcW w:w="1173" w:type="dxa"/>
            <w:vAlign w:val="center"/>
          </w:tcPr>
          <w:p w14:paraId="0A9C7327" w14:textId="5C2DCCC4" w:rsidR="00A3195F" w:rsidRDefault="008515C0" w:rsidP="00A3195F">
            <w:pPr>
              <w:spacing w:after="0" w:line="240" w:lineRule="auto"/>
              <w:jc w:val="center"/>
              <w:rPr>
                <w:rFonts w:ascii="楷体_GB2312" w:eastAsia="楷体_GB2312"/>
                <w:sz w:val="24"/>
                <w:szCs w:val="28"/>
              </w:rPr>
            </w:pPr>
            <w:r>
              <w:rPr>
                <w:rFonts w:ascii="楷体_GB2312" w:eastAsia="楷体_GB2312" w:hint="eastAsia"/>
                <w:sz w:val="24"/>
                <w:szCs w:val="28"/>
              </w:rPr>
              <w:t>是</w:t>
            </w:r>
          </w:p>
        </w:tc>
        <w:tc>
          <w:tcPr>
            <w:tcW w:w="777" w:type="dxa"/>
            <w:vAlign w:val="center"/>
          </w:tcPr>
          <w:p w14:paraId="2EFA4D8D" w14:textId="77777777" w:rsidR="00A3195F" w:rsidRDefault="00A3195F" w:rsidP="00A3195F">
            <w:pPr>
              <w:spacing w:after="0" w:line="240" w:lineRule="auto"/>
              <w:jc w:val="center"/>
              <w:rPr>
                <w:rFonts w:ascii="楷体_GB2312" w:eastAsia="楷体_GB2312"/>
                <w:sz w:val="24"/>
                <w:szCs w:val="28"/>
              </w:rPr>
            </w:pPr>
          </w:p>
        </w:tc>
        <w:tc>
          <w:tcPr>
            <w:tcW w:w="682" w:type="dxa"/>
            <w:vAlign w:val="center"/>
          </w:tcPr>
          <w:p w14:paraId="537DDE68" w14:textId="77777777" w:rsidR="00A3195F" w:rsidRDefault="00A3195F" w:rsidP="00A3195F">
            <w:pPr>
              <w:spacing w:after="0" w:line="240" w:lineRule="auto"/>
              <w:jc w:val="center"/>
              <w:rPr>
                <w:rFonts w:ascii="楷体_GB2312" w:eastAsia="楷体_GB2312"/>
                <w:sz w:val="24"/>
                <w:szCs w:val="28"/>
              </w:rPr>
            </w:pPr>
          </w:p>
        </w:tc>
      </w:tr>
      <w:tr w:rsidR="00A3195F" w14:paraId="2FE89D5D" w14:textId="77777777" w:rsidTr="0020178D">
        <w:trPr>
          <w:trHeight w:hRule="exact" w:val="1140"/>
        </w:trPr>
        <w:tc>
          <w:tcPr>
            <w:tcW w:w="484" w:type="dxa"/>
            <w:vMerge/>
            <w:tcBorders>
              <w:right w:val="single" w:sz="2" w:space="0" w:color="auto"/>
            </w:tcBorders>
          </w:tcPr>
          <w:p w14:paraId="4B5B7309" w14:textId="77777777" w:rsidR="00A3195F" w:rsidRDefault="00A3195F" w:rsidP="00A3195F">
            <w:pPr>
              <w:spacing w:after="0" w:line="240" w:lineRule="auto"/>
              <w:rPr>
                <w:rFonts w:ascii="楷体_GB2312" w:eastAsia="楷体_GB2312"/>
                <w:sz w:val="24"/>
                <w:szCs w:val="28"/>
              </w:rPr>
            </w:pPr>
          </w:p>
        </w:tc>
        <w:tc>
          <w:tcPr>
            <w:tcW w:w="600" w:type="dxa"/>
            <w:vMerge/>
            <w:tcBorders>
              <w:left w:val="single" w:sz="2" w:space="0" w:color="auto"/>
            </w:tcBorders>
          </w:tcPr>
          <w:p w14:paraId="0E58F551" w14:textId="77777777" w:rsidR="00A3195F" w:rsidRDefault="00A3195F" w:rsidP="00A3195F">
            <w:pPr>
              <w:spacing w:after="0" w:line="240" w:lineRule="auto"/>
              <w:rPr>
                <w:rFonts w:ascii="楷体_GB2312" w:eastAsia="楷体_GB2312"/>
                <w:sz w:val="24"/>
                <w:szCs w:val="28"/>
              </w:rPr>
            </w:pPr>
          </w:p>
        </w:tc>
        <w:tc>
          <w:tcPr>
            <w:tcW w:w="696" w:type="dxa"/>
            <w:vAlign w:val="center"/>
          </w:tcPr>
          <w:p w14:paraId="05C7DE20" w14:textId="77777777" w:rsidR="00A3195F" w:rsidRDefault="00A3195F" w:rsidP="00A3195F">
            <w:pPr>
              <w:adjustRightInd w:val="0"/>
              <w:snapToGrid w:val="0"/>
              <w:spacing w:after="0" w:line="240" w:lineRule="auto"/>
              <w:jc w:val="center"/>
              <w:rPr>
                <w:rFonts w:ascii="楷体_GB2312" w:eastAsia="楷体_GB2312"/>
              </w:rPr>
            </w:pPr>
            <w:r>
              <w:rPr>
                <w:rFonts w:ascii="楷体_GB2312" w:eastAsia="楷体_GB2312"/>
              </w:rPr>
              <w:t>9</w:t>
            </w:r>
          </w:p>
        </w:tc>
        <w:tc>
          <w:tcPr>
            <w:tcW w:w="1623" w:type="dxa"/>
          </w:tcPr>
          <w:p w14:paraId="5FA11FDB" w14:textId="683DB7E9"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hint="eastAsia"/>
              </w:rPr>
              <w:t>执行教练式护理计划对中青年高血压的影响</w:t>
            </w:r>
          </w:p>
        </w:tc>
        <w:tc>
          <w:tcPr>
            <w:tcW w:w="2004" w:type="dxa"/>
          </w:tcPr>
          <w:p w14:paraId="434FF12C" w14:textId="22C54E06"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hint="eastAsia"/>
              </w:rPr>
              <w:t>医药卫生</w:t>
            </w:r>
          </w:p>
        </w:tc>
        <w:tc>
          <w:tcPr>
            <w:tcW w:w="750" w:type="dxa"/>
          </w:tcPr>
          <w:p w14:paraId="6CE3EBF0" w14:textId="42C1EFCE"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rPr>
              <w:t>04</w:t>
            </w:r>
          </w:p>
        </w:tc>
        <w:tc>
          <w:tcPr>
            <w:tcW w:w="887" w:type="dxa"/>
          </w:tcPr>
          <w:p w14:paraId="7EDF56E9" w14:textId="41FAC932"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rPr>
              <w:t>2020.01</w:t>
            </w:r>
          </w:p>
        </w:tc>
        <w:tc>
          <w:tcPr>
            <w:tcW w:w="790" w:type="dxa"/>
          </w:tcPr>
          <w:p w14:paraId="59162B3E" w14:textId="51433974"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hint="eastAsia"/>
              </w:rPr>
              <w:t>省级</w:t>
            </w:r>
            <w:r w:rsidR="0004344F">
              <w:rPr>
                <w:rFonts w:ascii="楷体_GB2312" w:eastAsia="楷体_GB2312" w:hint="eastAsia"/>
              </w:rPr>
              <w:t>期刊</w:t>
            </w:r>
          </w:p>
        </w:tc>
        <w:tc>
          <w:tcPr>
            <w:tcW w:w="1637" w:type="dxa"/>
            <w:vAlign w:val="center"/>
          </w:tcPr>
          <w:p w14:paraId="4285DA71" w14:textId="77777777" w:rsidR="00A3195F" w:rsidRPr="004F5B10" w:rsidRDefault="00A3195F" w:rsidP="004F5B10">
            <w:pPr>
              <w:adjustRightInd w:val="0"/>
              <w:snapToGrid w:val="0"/>
              <w:spacing w:after="0" w:line="240" w:lineRule="auto"/>
              <w:jc w:val="center"/>
              <w:rPr>
                <w:rFonts w:ascii="楷体_GB2312" w:eastAsia="楷体_GB2312"/>
              </w:rPr>
            </w:pPr>
          </w:p>
        </w:tc>
        <w:tc>
          <w:tcPr>
            <w:tcW w:w="2141" w:type="dxa"/>
          </w:tcPr>
          <w:p w14:paraId="798CC1DC" w14:textId="77777777" w:rsidR="008515C0" w:rsidRDefault="008515C0" w:rsidP="004F5B10">
            <w:pPr>
              <w:adjustRightInd w:val="0"/>
              <w:snapToGrid w:val="0"/>
              <w:spacing w:after="0" w:line="240" w:lineRule="auto"/>
              <w:jc w:val="center"/>
              <w:rPr>
                <w:rFonts w:ascii="楷体_GB2312" w:eastAsia="楷体_GB2312"/>
              </w:rPr>
            </w:pPr>
          </w:p>
          <w:p w14:paraId="2419F0A0" w14:textId="0578777E"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hint="eastAsia"/>
              </w:rPr>
              <w:t>第一作者</w:t>
            </w:r>
          </w:p>
        </w:tc>
        <w:tc>
          <w:tcPr>
            <w:tcW w:w="1173" w:type="dxa"/>
            <w:vAlign w:val="center"/>
          </w:tcPr>
          <w:p w14:paraId="12310039" w14:textId="740F2E84" w:rsidR="00A3195F" w:rsidRDefault="008515C0" w:rsidP="00A3195F">
            <w:pPr>
              <w:spacing w:after="0" w:line="240" w:lineRule="auto"/>
              <w:jc w:val="center"/>
              <w:rPr>
                <w:rFonts w:ascii="楷体_GB2312" w:eastAsia="楷体_GB2312"/>
                <w:sz w:val="24"/>
                <w:szCs w:val="28"/>
              </w:rPr>
            </w:pPr>
            <w:r>
              <w:rPr>
                <w:rFonts w:ascii="楷体_GB2312" w:eastAsia="楷体_GB2312" w:hint="eastAsia"/>
                <w:sz w:val="24"/>
                <w:szCs w:val="28"/>
              </w:rPr>
              <w:t>是</w:t>
            </w:r>
          </w:p>
        </w:tc>
        <w:tc>
          <w:tcPr>
            <w:tcW w:w="777" w:type="dxa"/>
            <w:vAlign w:val="center"/>
          </w:tcPr>
          <w:p w14:paraId="7CE232DD" w14:textId="77777777" w:rsidR="00A3195F" w:rsidRDefault="00A3195F" w:rsidP="00A3195F">
            <w:pPr>
              <w:spacing w:after="0" w:line="240" w:lineRule="auto"/>
              <w:jc w:val="center"/>
              <w:rPr>
                <w:rFonts w:ascii="楷体_GB2312" w:eastAsia="楷体_GB2312"/>
                <w:sz w:val="24"/>
                <w:szCs w:val="28"/>
              </w:rPr>
            </w:pPr>
          </w:p>
        </w:tc>
        <w:tc>
          <w:tcPr>
            <w:tcW w:w="682" w:type="dxa"/>
            <w:vAlign w:val="center"/>
          </w:tcPr>
          <w:p w14:paraId="0CC65647" w14:textId="77777777" w:rsidR="00A3195F" w:rsidRDefault="00A3195F" w:rsidP="00A3195F">
            <w:pPr>
              <w:spacing w:after="0" w:line="240" w:lineRule="auto"/>
              <w:jc w:val="center"/>
              <w:rPr>
                <w:rFonts w:ascii="楷体_GB2312" w:eastAsia="楷体_GB2312"/>
                <w:sz w:val="24"/>
                <w:szCs w:val="28"/>
              </w:rPr>
            </w:pPr>
          </w:p>
        </w:tc>
      </w:tr>
      <w:tr w:rsidR="00A3195F" w14:paraId="33E22180" w14:textId="77777777" w:rsidTr="0020178D">
        <w:trPr>
          <w:trHeight w:hRule="exact" w:val="858"/>
        </w:trPr>
        <w:tc>
          <w:tcPr>
            <w:tcW w:w="484" w:type="dxa"/>
            <w:vMerge/>
            <w:tcBorders>
              <w:right w:val="single" w:sz="2" w:space="0" w:color="auto"/>
            </w:tcBorders>
          </w:tcPr>
          <w:p w14:paraId="09E9BBC6" w14:textId="77777777" w:rsidR="00A3195F" w:rsidRDefault="00A3195F" w:rsidP="00A3195F">
            <w:pPr>
              <w:spacing w:after="0" w:line="240" w:lineRule="auto"/>
              <w:rPr>
                <w:rFonts w:ascii="楷体_GB2312" w:eastAsia="楷体_GB2312"/>
                <w:sz w:val="24"/>
                <w:szCs w:val="28"/>
              </w:rPr>
            </w:pPr>
          </w:p>
        </w:tc>
        <w:tc>
          <w:tcPr>
            <w:tcW w:w="600" w:type="dxa"/>
            <w:vMerge/>
            <w:tcBorders>
              <w:left w:val="single" w:sz="2" w:space="0" w:color="auto"/>
            </w:tcBorders>
          </w:tcPr>
          <w:p w14:paraId="66D55D3D" w14:textId="77777777" w:rsidR="00A3195F" w:rsidRDefault="00A3195F" w:rsidP="00A3195F">
            <w:pPr>
              <w:spacing w:after="0" w:line="240" w:lineRule="auto"/>
              <w:rPr>
                <w:rFonts w:ascii="楷体_GB2312" w:eastAsia="楷体_GB2312"/>
                <w:sz w:val="24"/>
                <w:szCs w:val="28"/>
              </w:rPr>
            </w:pPr>
          </w:p>
        </w:tc>
        <w:tc>
          <w:tcPr>
            <w:tcW w:w="696" w:type="dxa"/>
            <w:vAlign w:val="center"/>
          </w:tcPr>
          <w:p w14:paraId="2266E3D9" w14:textId="77777777" w:rsidR="00A3195F" w:rsidRDefault="00A3195F" w:rsidP="00A3195F">
            <w:pPr>
              <w:adjustRightInd w:val="0"/>
              <w:snapToGrid w:val="0"/>
              <w:spacing w:after="0" w:line="240" w:lineRule="auto"/>
              <w:jc w:val="center"/>
              <w:rPr>
                <w:rFonts w:ascii="楷体_GB2312" w:eastAsia="楷体_GB2312"/>
              </w:rPr>
            </w:pPr>
            <w:r>
              <w:rPr>
                <w:rFonts w:ascii="楷体_GB2312" w:eastAsia="楷体_GB2312"/>
              </w:rPr>
              <w:t>1</w:t>
            </w:r>
            <w:r>
              <w:rPr>
                <w:rFonts w:ascii="楷体_GB2312" w:eastAsia="楷体_GB2312" w:hint="eastAsia"/>
              </w:rPr>
              <w:t>0</w:t>
            </w:r>
          </w:p>
        </w:tc>
        <w:tc>
          <w:tcPr>
            <w:tcW w:w="1623" w:type="dxa"/>
          </w:tcPr>
          <w:p w14:paraId="603FCAE1" w14:textId="064EF0A2"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hint="eastAsia"/>
              </w:rPr>
              <w:t>中青年高血压患者健康管理需求分析</w:t>
            </w:r>
          </w:p>
        </w:tc>
        <w:tc>
          <w:tcPr>
            <w:tcW w:w="2004" w:type="dxa"/>
          </w:tcPr>
          <w:p w14:paraId="0A570BC8" w14:textId="1D723006"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hint="eastAsia"/>
              </w:rPr>
              <w:t>当代医药论丛</w:t>
            </w:r>
          </w:p>
        </w:tc>
        <w:tc>
          <w:tcPr>
            <w:tcW w:w="750" w:type="dxa"/>
          </w:tcPr>
          <w:p w14:paraId="486BBCAA" w14:textId="251979EB"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hint="eastAsia"/>
              </w:rPr>
              <w:t>20（20）</w:t>
            </w:r>
          </w:p>
        </w:tc>
        <w:tc>
          <w:tcPr>
            <w:tcW w:w="887" w:type="dxa"/>
          </w:tcPr>
          <w:p w14:paraId="6831AAC2" w14:textId="4D056193"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rPr>
              <w:t>2021.05</w:t>
            </w:r>
          </w:p>
        </w:tc>
        <w:tc>
          <w:tcPr>
            <w:tcW w:w="790" w:type="dxa"/>
          </w:tcPr>
          <w:p w14:paraId="5470CEFC" w14:textId="1228C7E6"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hint="eastAsia"/>
              </w:rPr>
              <w:t>省级</w:t>
            </w:r>
            <w:r w:rsidR="0004344F">
              <w:rPr>
                <w:rFonts w:ascii="楷体_GB2312" w:eastAsia="楷体_GB2312" w:hint="eastAsia"/>
              </w:rPr>
              <w:t>期刊</w:t>
            </w:r>
          </w:p>
        </w:tc>
        <w:tc>
          <w:tcPr>
            <w:tcW w:w="1637" w:type="dxa"/>
            <w:vAlign w:val="center"/>
          </w:tcPr>
          <w:p w14:paraId="06C172B7" w14:textId="77777777" w:rsidR="00A3195F" w:rsidRPr="004F5B10" w:rsidRDefault="00A3195F" w:rsidP="004F5B10">
            <w:pPr>
              <w:adjustRightInd w:val="0"/>
              <w:snapToGrid w:val="0"/>
              <w:spacing w:after="0" w:line="240" w:lineRule="auto"/>
              <w:jc w:val="center"/>
              <w:rPr>
                <w:rFonts w:ascii="楷体_GB2312" w:eastAsia="楷体_GB2312"/>
              </w:rPr>
            </w:pPr>
          </w:p>
        </w:tc>
        <w:tc>
          <w:tcPr>
            <w:tcW w:w="2141" w:type="dxa"/>
          </w:tcPr>
          <w:p w14:paraId="6428E5A9" w14:textId="77777777" w:rsidR="008515C0" w:rsidRDefault="008515C0" w:rsidP="004F5B10">
            <w:pPr>
              <w:adjustRightInd w:val="0"/>
              <w:snapToGrid w:val="0"/>
              <w:spacing w:after="0" w:line="240" w:lineRule="auto"/>
              <w:jc w:val="center"/>
              <w:rPr>
                <w:rFonts w:ascii="楷体_GB2312" w:eastAsia="楷体_GB2312"/>
              </w:rPr>
            </w:pPr>
          </w:p>
          <w:p w14:paraId="465A8FCD" w14:textId="2613E445" w:rsidR="00A3195F" w:rsidRPr="004F5B10" w:rsidRDefault="00A3195F" w:rsidP="004F5B10">
            <w:pPr>
              <w:adjustRightInd w:val="0"/>
              <w:snapToGrid w:val="0"/>
              <w:spacing w:after="0" w:line="240" w:lineRule="auto"/>
              <w:jc w:val="center"/>
              <w:rPr>
                <w:rFonts w:ascii="楷体_GB2312" w:eastAsia="楷体_GB2312"/>
              </w:rPr>
            </w:pPr>
            <w:r w:rsidRPr="004F5B10">
              <w:rPr>
                <w:rFonts w:ascii="楷体_GB2312" w:eastAsia="楷体_GB2312" w:hint="eastAsia"/>
              </w:rPr>
              <w:t>第一作者</w:t>
            </w:r>
          </w:p>
        </w:tc>
        <w:tc>
          <w:tcPr>
            <w:tcW w:w="1173" w:type="dxa"/>
            <w:vAlign w:val="center"/>
          </w:tcPr>
          <w:p w14:paraId="1B4B8397" w14:textId="27F611C1" w:rsidR="00A3195F" w:rsidRDefault="008515C0" w:rsidP="00A3195F">
            <w:pPr>
              <w:spacing w:after="0" w:line="240" w:lineRule="auto"/>
              <w:jc w:val="center"/>
              <w:rPr>
                <w:rFonts w:ascii="楷体_GB2312" w:eastAsia="楷体_GB2312"/>
                <w:sz w:val="24"/>
                <w:szCs w:val="28"/>
              </w:rPr>
            </w:pPr>
            <w:r>
              <w:rPr>
                <w:rFonts w:ascii="楷体_GB2312" w:eastAsia="楷体_GB2312" w:hint="eastAsia"/>
                <w:sz w:val="24"/>
                <w:szCs w:val="28"/>
              </w:rPr>
              <w:t>是</w:t>
            </w:r>
          </w:p>
        </w:tc>
        <w:tc>
          <w:tcPr>
            <w:tcW w:w="777" w:type="dxa"/>
            <w:vAlign w:val="center"/>
          </w:tcPr>
          <w:p w14:paraId="3B0402B6" w14:textId="77777777" w:rsidR="00A3195F" w:rsidRDefault="00A3195F" w:rsidP="00A3195F">
            <w:pPr>
              <w:spacing w:after="0" w:line="240" w:lineRule="auto"/>
              <w:jc w:val="center"/>
              <w:rPr>
                <w:rFonts w:ascii="楷体_GB2312" w:eastAsia="楷体_GB2312"/>
                <w:sz w:val="24"/>
                <w:szCs w:val="28"/>
              </w:rPr>
            </w:pPr>
          </w:p>
        </w:tc>
        <w:tc>
          <w:tcPr>
            <w:tcW w:w="682" w:type="dxa"/>
            <w:vAlign w:val="center"/>
          </w:tcPr>
          <w:p w14:paraId="23E8C534" w14:textId="77777777" w:rsidR="00A3195F" w:rsidRDefault="00A3195F" w:rsidP="00A3195F">
            <w:pPr>
              <w:spacing w:after="0" w:line="240" w:lineRule="auto"/>
              <w:jc w:val="center"/>
              <w:rPr>
                <w:rFonts w:ascii="楷体_GB2312" w:eastAsia="楷体_GB2312"/>
                <w:sz w:val="24"/>
                <w:szCs w:val="28"/>
              </w:rPr>
            </w:pPr>
          </w:p>
        </w:tc>
      </w:tr>
      <w:tr w:rsidR="009C0A6C" w14:paraId="188E97C1" w14:textId="77777777" w:rsidTr="00DF174C">
        <w:trPr>
          <w:trHeight w:hRule="exact" w:val="2265"/>
        </w:trPr>
        <w:tc>
          <w:tcPr>
            <w:tcW w:w="484" w:type="dxa"/>
            <w:vMerge w:val="restart"/>
            <w:tcBorders>
              <w:right w:val="single" w:sz="2" w:space="0" w:color="auto"/>
            </w:tcBorders>
          </w:tcPr>
          <w:p w14:paraId="0512A537" w14:textId="77777777" w:rsidR="009C0A6C" w:rsidRDefault="009C0A6C" w:rsidP="00DF174C">
            <w:pPr>
              <w:spacing w:after="0" w:line="240" w:lineRule="auto"/>
              <w:rPr>
                <w:rFonts w:ascii="楷体_GB2312" w:eastAsia="楷体_GB2312"/>
                <w:sz w:val="24"/>
                <w:szCs w:val="28"/>
              </w:rPr>
            </w:pPr>
          </w:p>
        </w:tc>
        <w:tc>
          <w:tcPr>
            <w:tcW w:w="600" w:type="dxa"/>
            <w:vMerge w:val="restart"/>
            <w:tcBorders>
              <w:left w:val="single" w:sz="2" w:space="0" w:color="auto"/>
            </w:tcBorders>
          </w:tcPr>
          <w:p w14:paraId="3758EB99" w14:textId="77777777" w:rsidR="009C0A6C" w:rsidRDefault="009C0A6C" w:rsidP="00DF174C">
            <w:pPr>
              <w:spacing w:after="0" w:line="240" w:lineRule="auto"/>
              <w:rPr>
                <w:rFonts w:ascii="楷体_GB2312" w:eastAsia="楷体_GB2312"/>
                <w:sz w:val="24"/>
                <w:szCs w:val="28"/>
              </w:rPr>
            </w:pPr>
          </w:p>
        </w:tc>
        <w:tc>
          <w:tcPr>
            <w:tcW w:w="696" w:type="dxa"/>
          </w:tcPr>
          <w:p w14:paraId="69532465" w14:textId="233E59BF" w:rsidR="009C0A6C" w:rsidRDefault="009C0A6C" w:rsidP="00DF174C">
            <w:pPr>
              <w:adjustRightInd w:val="0"/>
              <w:snapToGrid w:val="0"/>
              <w:spacing w:after="0" w:line="240" w:lineRule="auto"/>
              <w:jc w:val="center"/>
              <w:rPr>
                <w:rFonts w:ascii="楷体_GB2312" w:eastAsia="楷体_GB2312"/>
              </w:rPr>
            </w:pPr>
            <w:r>
              <w:rPr>
                <w:rFonts w:ascii="楷体_GB2312" w:eastAsia="楷体_GB2312" w:hint="eastAsia"/>
              </w:rPr>
              <w:t>11</w:t>
            </w:r>
          </w:p>
        </w:tc>
        <w:tc>
          <w:tcPr>
            <w:tcW w:w="1623" w:type="dxa"/>
          </w:tcPr>
          <w:p w14:paraId="35A83266" w14:textId="2FD7A9E4" w:rsidR="009C0A6C" w:rsidRPr="00DF174C" w:rsidRDefault="009C0A6C" w:rsidP="00DF174C">
            <w:pPr>
              <w:adjustRightInd w:val="0"/>
              <w:snapToGrid w:val="0"/>
              <w:spacing w:after="0" w:line="240" w:lineRule="auto"/>
              <w:jc w:val="center"/>
              <w:rPr>
                <w:rFonts w:ascii="楷体_GB2312" w:eastAsia="楷体_GB2312"/>
              </w:rPr>
            </w:pPr>
            <w:r w:rsidRPr="00DF174C">
              <w:rPr>
                <w:rFonts w:ascii="楷体_GB2312" w:eastAsia="楷体_GB2312" w:hint="eastAsia"/>
              </w:rPr>
              <w:t>中国针灸大成（ISBN978-7-5710-0816-1）</w:t>
            </w:r>
          </w:p>
        </w:tc>
        <w:tc>
          <w:tcPr>
            <w:tcW w:w="2004" w:type="dxa"/>
          </w:tcPr>
          <w:p w14:paraId="10A248A0" w14:textId="00B8A4D6" w:rsidR="009C0A6C" w:rsidRPr="00DF174C" w:rsidRDefault="009C0A6C" w:rsidP="00DF174C">
            <w:pPr>
              <w:adjustRightInd w:val="0"/>
              <w:snapToGrid w:val="0"/>
              <w:spacing w:after="0" w:line="240" w:lineRule="auto"/>
              <w:jc w:val="center"/>
              <w:rPr>
                <w:rFonts w:ascii="楷体_GB2312" w:eastAsia="楷体_GB2312"/>
              </w:rPr>
            </w:pPr>
            <w:r>
              <w:rPr>
                <w:rFonts w:ascii="楷体_GB2312" w:eastAsia="楷体_GB2312" w:hint="eastAsia"/>
              </w:rPr>
              <w:t>湖南科学技术出版社</w:t>
            </w:r>
          </w:p>
        </w:tc>
        <w:tc>
          <w:tcPr>
            <w:tcW w:w="750" w:type="dxa"/>
          </w:tcPr>
          <w:p w14:paraId="3CC8E63C" w14:textId="77777777" w:rsidR="009C0A6C" w:rsidRPr="00DF174C" w:rsidRDefault="009C0A6C" w:rsidP="00DF174C">
            <w:pPr>
              <w:adjustRightInd w:val="0"/>
              <w:snapToGrid w:val="0"/>
              <w:spacing w:after="0" w:line="240" w:lineRule="auto"/>
              <w:jc w:val="center"/>
              <w:rPr>
                <w:rFonts w:ascii="楷体_GB2312" w:eastAsia="楷体_GB2312"/>
              </w:rPr>
            </w:pPr>
          </w:p>
        </w:tc>
        <w:tc>
          <w:tcPr>
            <w:tcW w:w="887" w:type="dxa"/>
          </w:tcPr>
          <w:p w14:paraId="023569E9" w14:textId="7F9D5D27" w:rsidR="009C0A6C" w:rsidRPr="00DF174C" w:rsidRDefault="009C0A6C" w:rsidP="00DF174C">
            <w:pPr>
              <w:adjustRightInd w:val="0"/>
              <w:snapToGrid w:val="0"/>
              <w:spacing w:after="0" w:line="240" w:lineRule="auto"/>
              <w:jc w:val="center"/>
              <w:rPr>
                <w:rFonts w:ascii="楷体_GB2312" w:eastAsia="楷体_GB2312"/>
              </w:rPr>
            </w:pPr>
            <w:r w:rsidRPr="00DF174C">
              <w:rPr>
                <w:rFonts w:ascii="楷体_GB2312" w:eastAsia="楷体_GB2312" w:hint="eastAsia"/>
              </w:rPr>
              <w:t>2021</w:t>
            </w:r>
          </w:p>
        </w:tc>
        <w:tc>
          <w:tcPr>
            <w:tcW w:w="790" w:type="dxa"/>
          </w:tcPr>
          <w:p w14:paraId="562CC884" w14:textId="530B8C64" w:rsidR="009C0A6C" w:rsidRPr="00DF174C" w:rsidRDefault="009C0A6C" w:rsidP="00DF174C">
            <w:pPr>
              <w:adjustRightInd w:val="0"/>
              <w:snapToGrid w:val="0"/>
              <w:spacing w:after="0" w:line="240" w:lineRule="auto"/>
              <w:jc w:val="center"/>
              <w:rPr>
                <w:rFonts w:ascii="楷体_GB2312" w:eastAsia="楷体_GB2312"/>
              </w:rPr>
            </w:pPr>
            <w:r w:rsidRPr="00DF174C">
              <w:rPr>
                <w:rFonts w:ascii="楷体_GB2312" w:eastAsia="楷体_GB2312" w:hint="eastAsia"/>
              </w:rPr>
              <w:t>“十三五”国家重点图书出版规划项目</w:t>
            </w:r>
          </w:p>
        </w:tc>
        <w:tc>
          <w:tcPr>
            <w:tcW w:w="1637" w:type="dxa"/>
          </w:tcPr>
          <w:p w14:paraId="0F1544A1" w14:textId="77777777" w:rsidR="009C0A6C" w:rsidRPr="004F5B10" w:rsidRDefault="009C0A6C" w:rsidP="00DF174C">
            <w:pPr>
              <w:adjustRightInd w:val="0"/>
              <w:snapToGrid w:val="0"/>
              <w:spacing w:after="0" w:line="240" w:lineRule="auto"/>
              <w:jc w:val="center"/>
              <w:rPr>
                <w:rFonts w:ascii="楷体_GB2312" w:eastAsia="楷体_GB2312"/>
              </w:rPr>
            </w:pPr>
          </w:p>
        </w:tc>
        <w:tc>
          <w:tcPr>
            <w:tcW w:w="2141" w:type="dxa"/>
          </w:tcPr>
          <w:p w14:paraId="530E329F" w14:textId="77777777" w:rsidR="009C0A6C" w:rsidRDefault="009C0A6C" w:rsidP="00DF174C">
            <w:pPr>
              <w:adjustRightInd w:val="0"/>
              <w:snapToGrid w:val="0"/>
              <w:spacing w:after="0" w:line="240" w:lineRule="auto"/>
              <w:jc w:val="center"/>
              <w:rPr>
                <w:rFonts w:ascii="楷体_GB2312" w:eastAsia="楷体_GB2312"/>
              </w:rPr>
            </w:pPr>
          </w:p>
          <w:p w14:paraId="6BCBD73B" w14:textId="77777777" w:rsidR="009C0A6C" w:rsidRDefault="009C0A6C" w:rsidP="00DF174C">
            <w:pPr>
              <w:adjustRightInd w:val="0"/>
              <w:snapToGrid w:val="0"/>
              <w:spacing w:after="0" w:line="240" w:lineRule="auto"/>
              <w:jc w:val="center"/>
              <w:rPr>
                <w:rFonts w:ascii="楷体_GB2312" w:eastAsia="楷体_GB2312"/>
              </w:rPr>
            </w:pPr>
          </w:p>
          <w:p w14:paraId="3DF68258" w14:textId="62B8EF93" w:rsidR="009C0A6C" w:rsidRPr="00DF174C" w:rsidRDefault="009C0A6C" w:rsidP="00DF174C">
            <w:pPr>
              <w:adjustRightInd w:val="0"/>
              <w:snapToGrid w:val="0"/>
              <w:spacing w:after="0" w:line="240" w:lineRule="auto"/>
              <w:jc w:val="center"/>
              <w:rPr>
                <w:rFonts w:ascii="楷体_GB2312" w:eastAsia="楷体_GB2312"/>
              </w:rPr>
            </w:pPr>
            <w:r>
              <w:rPr>
                <w:rFonts w:ascii="楷体_GB2312" w:eastAsia="楷体_GB2312" w:hint="eastAsia"/>
              </w:rPr>
              <w:t>编委</w:t>
            </w:r>
          </w:p>
        </w:tc>
        <w:tc>
          <w:tcPr>
            <w:tcW w:w="1173" w:type="dxa"/>
            <w:vAlign w:val="center"/>
          </w:tcPr>
          <w:p w14:paraId="34F34A1A" w14:textId="77777777" w:rsidR="009C0A6C" w:rsidRDefault="009C0A6C" w:rsidP="00DF174C">
            <w:pPr>
              <w:spacing w:after="0" w:line="240" w:lineRule="auto"/>
              <w:jc w:val="center"/>
              <w:rPr>
                <w:rFonts w:ascii="楷体_GB2312" w:eastAsia="楷体_GB2312"/>
                <w:sz w:val="24"/>
                <w:szCs w:val="28"/>
              </w:rPr>
            </w:pPr>
          </w:p>
        </w:tc>
        <w:tc>
          <w:tcPr>
            <w:tcW w:w="777" w:type="dxa"/>
            <w:vAlign w:val="center"/>
          </w:tcPr>
          <w:p w14:paraId="746EA301" w14:textId="77777777" w:rsidR="009C0A6C" w:rsidRDefault="009C0A6C" w:rsidP="00DF174C">
            <w:pPr>
              <w:spacing w:after="0" w:line="240" w:lineRule="auto"/>
              <w:jc w:val="center"/>
              <w:rPr>
                <w:rFonts w:ascii="楷体_GB2312" w:eastAsia="楷体_GB2312"/>
                <w:sz w:val="24"/>
                <w:szCs w:val="28"/>
              </w:rPr>
            </w:pPr>
          </w:p>
        </w:tc>
        <w:tc>
          <w:tcPr>
            <w:tcW w:w="682" w:type="dxa"/>
            <w:vAlign w:val="center"/>
          </w:tcPr>
          <w:p w14:paraId="53705C37" w14:textId="77777777" w:rsidR="009C0A6C" w:rsidRDefault="009C0A6C" w:rsidP="00DF174C">
            <w:pPr>
              <w:spacing w:after="0" w:line="240" w:lineRule="auto"/>
              <w:jc w:val="center"/>
              <w:rPr>
                <w:rFonts w:ascii="楷体_GB2312" w:eastAsia="楷体_GB2312"/>
                <w:sz w:val="24"/>
                <w:szCs w:val="28"/>
              </w:rPr>
            </w:pPr>
          </w:p>
        </w:tc>
      </w:tr>
      <w:tr w:rsidR="009C0A6C" w14:paraId="018BAC32" w14:textId="77777777" w:rsidTr="00CE225A">
        <w:trPr>
          <w:trHeight w:hRule="exact" w:val="895"/>
        </w:trPr>
        <w:tc>
          <w:tcPr>
            <w:tcW w:w="484" w:type="dxa"/>
            <w:vMerge/>
            <w:tcBorders>
              <w:right w:val="single" w:sz="2" w:space="0" w:color="auto"/>
            </w:tcBorders>
          </w:tcPr>
          <w:p w14:paraId="59FE8E9A" w14:textId="77777777" w:rsidR="009C0A6C" w:rsidRDefault="009C0A6C" w:rsidP="00DF174C">
            <w:pPr>
              <w:spacing w:after="0" w:line="240" w:lineRule="auto"/>
              <w:rPr>
                <w:rFonts w:ascii="楷体_GB2312" w:eastAsia="楷体_GB2312"/>
                <w:sz w:val="24"/>
                <w:szCs w:val="28"/>
              </w:rPr>
            </w:pPr>
          </w:p>
        </w:tc>
        <w:tc>
          <w:tcPr>
            <w:tcW w:w="600" w:type="dxa"/>
            <w:vMerge/>
            <w:tcBorders>
              <w:left w:val="single" w:sz="2" w:space="0" w:color="auto"/>
            </w:tcBorders>
          </w:tcPr>
          <w:p w14:paraId="15B19F36" w14:textId="77777777" w:rsidR="009C0A6C" w:rsidRDefault="009C0A6C" w:rsidP="00DF174C">
            <w:pPr>
              <w:spacing w:after="0" w:line="240" w:lineRule="auto"/>
              <w:rPr>
                <w:rFonts w:ascii="楷体_GB2312" w:eastAsia="楷体_GB2312"/>
                <w:sz w:val="24"/>
                <w:szCs w:val="28"/>
              </w:rPr>
            </w:pPr>
          </w:p>
        </w:tc>
        <w:tc>
          <w:tcPr>
            <w:tcW w:w="696" w:type="dxa"/>
          </w:tcPr>
          <w:p w14:paraId="206EC096" w14:textId="77777777" w:rsidR="009C0A6C" w:rsidRDefault="009C0A6C" w:rsidP="00DF174C">
            <w:pPr>
              <w:adjustRightInd w:val="0"/>
              <w:snapToGrid w:val="0"/>
              <w:spacing w:after="0" w:line="240" w:lineRule="auto"/>
              <w:jc w:val="center"/>
              <w:rPr>
                <w:rFonts w:ascii="楷体_GB2312" w:eastAsia="楷体_GB2312"/>
              </w:rPr>
            </w:pPr>
          </w:p>
          <w:p w14:paraId="5A35985B" w14:textId="35F17BDD" w:rsidR="009C0A6C" w:rsidRDefault="009C0A6C" w:rsidP="00DF174C">
            <w:pPr>
              <w:adjustRightInd w:val="0"/>
              <w:snapToGrid w:val="0"/>
              <w:spacing w:after="0" w:line="240" w:lineRule="auto"/>
              <w:jc w:val="center"/>
              <w:rPr>
                <w:rFonts w:ascii="楷体_GB2312" w:eastAsia="楷体_GB2312"/>
              </w:rPr>
            </w:pPr>
            <w:r w:rsidRPr="00DF174C">
              <w:rPr>
                <w:rFonts w:ascii="楷体_GB2312" w:eastAsia="楷体_GB2312" w:hint="eastAsia"/>
              </w:rPr>
              <w:t>1</w:t>
            </w:r>
            <w:r>
              <w:rPr>
                <w:rFonts w:ascii="楷体_GB2312" w:eastAsia="楷体_GB2312" w:hint="eastAsia"/>
              </w:rPr>
              <w:t>2</w:t>
            </w:r>
          </w:p>
        </w:tc>
        <w:tc>
          <w:tcPr>
            <w:tcW w:w="1623" w:type="dxa"/>
          </w:tcPr>
          <w:p w14:paraId="5522CEAC" w14:textId="2D1F2563" w:rsidR="009C0A6C" w:rsidRPr="0020178D" w:rsidRDefault="009C0A6C" w:rsidP="00DF174C">
            <w:pPr>
              <w:adjustRightInd w:val="0"/>
              <w:snapToGrid w:val="0"/>
              <w:spacing w:after="0" w:line="240" w:lineRule="auto"/>
              <w:jc w:val="center"/>
              <w:rPr>
                <w:rFonts w:ascii="楷体_GB2312" w:eastAsia="楷体_GB2312"/>
              </w:rPr>
            </w:pPr>
            <w:r w:rsidRPr="00DF174C">
              <w:rPr>
                <w:rFonts w:ascii="楷体_GB2312" w:eastAsia="楷体_GB2312" w:hint="eastAsia"/>
              </w:rPr>
              <w:t>青少年心理韧性与手机成瘾的关系探索</w:t>
            </w:r>
          </w:p>
        </w:tc>
        <w:tc>
          <w:tcPr>
            <w:tcW w:w="2004" w:type="dxa"/>
          </w:tcPr>
          <w:p w14:paraId="335F80BD" w14:textId="1EEA1172" w:rsidR="009C0A6C" w:rsidRPr="00EA71B3" w:rsidRDefault="009C0A6C" w:rsidP="00DF174C">
            <w:pPr>
              <w:adjustRightInd w:val="0"/>
              <w:snapToGrid w:val="0"/>
              <w:spacing w:after="0" w:line="240" w:lineRule="auto"/>
              <w:jc w:val="center"/>
              <w:rPr>
                <w:rFonts w:ascii="楷体_GB2312" w:eastAsia="楷体_GB2312"/>
              </w:rPr>
            </w:pPr>
            <w:r w:rsidRPr="00DF174C">
              <w:rPr>
                <w:rFonts w:ascii="楷体_GB2312" w:eastAsia="楷体_GB2312" w:hint="eastAsia"/>
              </w:rPr>
              <w:t>心理月刊</w:t>
            </w:r>
          </w:p>
        </w:tc>
        <w:tc>
          <w:tcPr>
            <w:tcW w:w="750" w:type="dxa"/>
          </w:tcPr>
          <w:p w14:paraId="71DAADD8" w14:textId="14AC0B06" w:rsidR="009C0A6C" w:rsidRPr="00EA71B3" w:rsidRDefault="009C0A6C" w:rsidP="00DF174C">
            <w:pPr>
              <w:adjustRightInd w:val="0"/>
              <w:snapToGrid w:val="0"/>
              <w:spacing w:after="0" w:line="240" w:lineRule="auto"/>
              <w:jc w:val="center"/>
              <w:rPr>
                <w:rFonts w:ascii="楷体_GB2312" w:eastAsia="楷体_GB2312"/>
              </w:rPr>
            </w:pPr>
            <w:r w:rsidRPr="00DF174C">
              <w:rPr>
                <w:rFonts w:ascii="楷体_GB2312" w:eastAsia="楷体_GB2312" w:hint="eastAsia"/>
              </w:rPr>
              <w:t xml:space="preserve">20 (14) </w:t>
            </w:r>
          </w:p>
        </w:tc>
        <w:tc>
          <w:tcPr>
            <w:tcW w:w="887" w:type="dxa"/>
          </w:tcPr>
          <w:p w14:paraId="6D4C39D7" w14:textId="272F9908" w:rsidR="009C0A6C" w:rsidRPr="0020178D" w:rsidRDefault="009C0A6C" w:rsidP="00DF174C">
            <w:pPr>
              <w:adjustRightInd w:val="0"/>
              <w:snapToGrid w:val="0"/>
              <w:spacing w:after="0" w:line="240" w:lineRule="auto"/>
              <w:jc w:val="center"/>
              <w:rPr>
                <w:rFonts w:ascii="楷体_GB2312" w:eastAsia="楷体_GB2312"/>
              </w:rPr>
            </w:pPr>
            <w:r w:rsidRPr="00DF174C">
              <w:rPr>
                <w:rFonts w:ascii="楷体_GB2312" w:eastAsia="楷体_GB2312" w:hint="eastAsia"/>
              </w:rPr>
              <w:t>2025.08</w:t>
            </w:r>
          </w:p>
        </w:tc>
        <w:tc>
          <w:tcPr>
            <w:tcW w:w="790" w:type="dxa"/>
          </w:tcPr>
          <w:p w14:paraId="2053EF68" w14:textId="552C71F1" w:rsidR="009C0A6C" w:rsidRDefault="009C0A6C" w:rsidP="00DF174C">
            <w:pPr>
              <w:adjustRightInd w:val="0"/>
              <w:snapToGrid w:val="0"/>
              <w:spacing w:after="0" w:line="240" w:lineRule="auto"/>
              <w:jc w:val="center"/>
              <w:rPr>
                <w:rFonts w:ascii="楷体_GB2312" w:eastAsia="楷体_GB2312"/>
              </w:rPr>
            </w:pPr>
            <w:r w:rsidRPr="00DF174C">
              <w:rPr>
                <w:rFonts w:ascii="楷体_GB2312" w:eastAsia="楷体_GB2312" w:hint="eastAsia"/>
              </w:rPr>
              <w:t>省级</w:t>
            </w:r>
            <w:r>
              <w:rPr>
                <w:rFonts w:ascii="楷体_GB2312" w:eastAsia="楷体_GB2312" w:hint="eastAsia"/>
              </w:rPr>
              <w:t>期刊</w:t>
            </w:r>
          </w:p>
        </w:tc>
        <w:tc>
          <w:tcPr>
            <w:tcW w:w="1637" w:type="dxa"/>
          </w:tcPr>
          <w:p w14:paraId="4F143DD3" w14:textId="77777777" w:rsidR="009C0A6C" w:rsidRPr="004F5B10" w:rsidRDefault="009C0A6C" w:rsidP="00DF174C">
            <w:pPr>
              <w:adjustRightInd w:val="0"/>
              <w:snapToGrid w:val="0"/>
              <w:spacing w:after="0" w:line="240" w:lineRule="auto"/>
              <w:jc w:val="center"/>
              <w:rPr>
                <w:rFonts w:ascii="楷体_GB2312" w:eastAsia="楷体_GB2312"/>
              </w:rPr>
            </w:pPr>
          </w:p>
        </w:tc>
        <w:tc>
          <w:tcPr>
            <w:tcW w:w="2141" w:type="dxa"/>
          </w:tcPr>
          <w:p w14:paraId="5694A7B6" w14:textId="129F823D" w:rsidR="009C0A6C" w:rsidRDefault="009C0A6C" w:rsidP="00DF174C">
            <w:pPr>
              <w:adjustRightInd w:val="0"/>
              <w:snapToGrid w:val="0"/>
              <w:spacing w:after="0" w:line="240" w:lineRule="auto"/>
              <w:jc w:val="center"/>
              <w:rPr>
                <w:rFonts w:ascii="楷体_GB2312" w:eastAsia="楷体_GB2312"/>
              </w:rPr>
            </w:pPr>
            <w:r w:rsidRPr="00DF174C">
              <w:rPr>
                <w:rFonts w:ascii="楷体_GB2312" w:eastAsia="楷体_GB2312" w:hint="eastAsia"/>
              </w:rPr>
              <w:t>通讯作者</w:t>
            </w:r>
          </w:p>
        </w:tc>
        <w:tc>
          <w:tcPr>
            <w:tcW w:w="1173" w:type="dxa"/>
            <w:vAlign w:val="center"/>
          </w:tcPr>
          <w:p w14:paraId="1FF2C5B7" w14:textId="060CE3CE" w:rsidR="009C0A6C" w:rsidRDefault="009C0A6C" w:rsidP="00DF174C">
            <w:pPr>
              <w:spacing w:after="0" w:line="240" w:lineRule="auto"/>
              <w:jc w:val="center"/>
              <w:rPr>
                <w:rFonts w:ascii="楷体_GB2312" w:eastAsia="楷体_GB2312"/>
                <w:sz w:val="24"/>
                <w:szCs w:val="28"/>
              </w:rPr>
            </w:pPr>
            <w:r>
              <w:rPr>
                <w:rFonts w:ascii="楷体_GB2312" w:eastAsia="楷体_GB2312" w:hint="eastAsia"/>
                <w:sz w:val="24"/>
                <w:szCs w:val="28"/>
              </w:rPr>
              <w:t>否</w:t>
            </w:r>
          </w:p>
        </w:tc>
        <w:tc>
          <w:tcPr>
            <w:tcW w:w="777" w:type="dxa"/>
            <w:vAlign w:val="center"/>
          </w:tcPr>
          <w:p w14:paraId="3F97B3BB" w14:textId="77777777" w:rsidR="009C0A6C" w:rsidRDefault="009C0A6C" w:rsidP="00DF174C">
            <w:pPr>
              <w:spacing w:after="0" w:line="240" w:lineRule="auto"/>
              <w:jc w:val="center"/>
              <w:rPr>
                <w:rFonts w:ascii="楷体_GB2312" w:eastAsia="楷体_GB2312"/>
                <w:sz w:val="24"/>
                <w:szCs w:val="28"/>
              </w:rPr>
            </w:pPr>
          </w:p>
        </w:tc>
        <w:tc>
          <w:tcPr>
            <w:tcW w:w="682" w:type="dxa"/>
            <w:vAlign w:val="center"/>
          </w:tcPr>
          <w:p w14:paraId="39D6D3E4" w14:textId="77777777" w:rsidR="009C0A6C" w:rsidRDefault="009C0A6C" w:rsidP="00DF174C">
            <w:pPr>
              <w:spacing w:after="0" w:line="240" w:lineRule="auto"/>
              <w:jc w:val="center"/>
              <w:rPr>
                <w:rFonts w:ascii="楷体_GB2312" w:eastAsia="楷体_GB2312"/>
                <w:sz w:val="24"/>
                <w:szCs w:val="28"/>
              </w:rPr>
            </w:pPr>
          </w:p>
        </w:tc>
      </w:tr>
      <w:tr w:rsidR="00821DFB" w14:paraId="1EDD43BD" w14:textId="77777777">
        <w:trPr>
          <w:trHeight w:val="740"/>
        </w:trPr>
        <w:tc>
          <w:tcPr>
            <w:tcW w:w="6157" w:type="dxa"/>
            <w:gridSpan w:val="6"/>
            <w:vAlign w:val="center"/>
          </w:tcPr>
          <w:p w14:paraId="052BFB87" w14:textId="77777777" w:rsidR="00821DFB" w:rsidRDefault="00CE225A">
            <w:pPr>
              <w:spacing w:after="0" w:line="240" w:lineRule="auto"/>
              <w:rPr>
                <w:rFonts w:ascii="楷体_GB2312" w:eastAsia="楷体_GB2312"/>
              </w:rPr>
            </w:pPr>
            <w:r>
              <w:rPr>
                <w:rFonts w:ascii="楷体_GB2312" w:eastAsia="楷体_GB2312" w:hint="eastAsia"/>
                <w:color w:val="000000"/>
              </w:rPr>
              <w:t>单位</w:t>
            </w:r>
            <w:r>
              <w:rPr>
                <w:rFonts w:eastAsia="楷体_GB2312"/>
                <w:color w:val="000000"/>
              </w:rPr>
              <w:t>（部门）</w:t>
            </w:r>
            <w:r>
              <w:rPr>
                <w:rFonts w:ascii="楷体_GB2312" w:eastAsia="楷体_GB2312" w:hint="eastAsia"/>
              </w:rPr>
              <w:t>资格审查小组确认有效论文、论著数量</w:t>
            </w:r>
          </w:p>
        </w:tc>
        <w:tc>
          <w:tcPr>
            <w:tcW w:w="3314" w:type="dxa"/>
            <w:gridSpan w:val="3"/>
            <w:vAlign w:val="center"/>
          </w:tcPr>
          <w:p w14:paraId="035D1D39" w14:textId="77777777" w:rsidR="00821DFB" w:rsidRDefault="00CE225A">
            <w:pPr>
              <w:spacing w:after="0" w:line="240" w:lineRule="auto"/>
              <w:rPr>
                <w:rFonts w:ascii="楷体_GB2312" w:eastAsia="楷体_GB2312"/>
                <w:sz w:val="24"/>
                <w:szCs w:val="28"/>
              </w:rPr>
            </w:pPr>
            <w:r>
              <w:rPr>
                <w:rFonts w:ascii="楷体_GB2312" w:eastAsia="楷体_GB2312" w:hint="eastAsia"/>
              </w:rPr>
              <w:t>审核小组组长签名</w:t>
            </w:r>
          </w:p>
        </w:tc>
        <w:tc>
          <w:tcPr>
            <w:tcW w:w="4773" w:type="dxa"/>
            <w:gridSpan w:val="4"/>
            <w:vAlign w:val="center"/>
          </w:tcPr>
          <w:p w14:paraId="2636C982" w14:textId="77777777" w:rsidR="00821DFB" w:rsidRDefault="00821DFB">
            <w:pPr>
              <w:spacing w:after="0" w:line="240" w:lineRule="auto"/>
              <w:rPr>
                <w:rFonts w:ascii="楷体_GB2312" w:eastAsia="楷体_GB2312"/>
                <w:sz w:val="24"/>
                <w:szCs w:val="28"/>
              </w:rPr>
            </w:pPr>
          </w:p>
        </w:tc>
      </w:tr>
    </w:tbl>
    <w:p w14:paraId="297C7663" w14:textId="77777777" w:rsidR="00821DFB" w:rsidRDefault="00CE225A">
      <w:pPr>
        <w:spacing w:after="0" w:line="240" w:lineRule="auto"/>
        <w:ind w:left="1316" w:hangingChars="700" w:hanging="1316"/>
        <w:rPr>
          <w:rFonts w:ascii="黑体" w:eastAsia="黑体" w:hAnsi="黑体"/>
          <w:spacing w:val="-11"/>
        </w:rPr>
      </w:pPr>
      <w:r>
        <w:rPr>
          <w:rFonts w:ascii="黑体" w:eastAsia="黑体" w:hAnsi="黑体" w:hint="eastAsia"/>
          <w:spacing w:val="-11"/>
        </w:rPr>
        <w:t>★重要说明：1.提交论文（论著）的篇数不超过</w:t>
      </w:r>
      <w:bookmarkStart w:id="1" w:name="OLE_LINK1"/>
      <w:r>
        <w:rPr>
          <w:rFonts w:ascii="黑体" w:eastAsia="黑体" w:hAnsi="黑体" w:hint="eastAsia"/>
          <w:spacing w:val="-11"/>
        </w:rPr>
        <w:t>资格条件要求</w:t>
      </w:r>
      <w:bookmarkEnd w:id="1"/>
      <w:r>
        <w:rPr>
          <w:rFonts w:ascii="黑体" w:eastAsia="黑体" w:hAnsi="黑体" w:hint="eastAsia"/>
          <w:spacing w:val="-11"/>
        </w:rPr>
        <w:t>；</w:t>
      </w:r>
    </w:p>
    <w:p w14:paraId="26D68DCE" w14:textId="77777777" w:rsidR="00821DFB" w:rsidRDefault="00CE225A">
      <w:pPr>
        <w:spacing w:after="0" w:line="240" w:lineRule="auto"/>
        <w:ind w:firstLineChars="500" w:firstLine="940"/>
        <w:rPr>
          <w:rFonts w:ascii="黑体" w:eastAsia="黑体" w:hAnsi="黑体"/>
          <w:spacing w:val="-11"/>
        </w:rPr>
      </w:pPr>
      <w:r>
        <w:rPr>
          <w:rFonts w:ascii="黑体" w:eastAsia="黑体" w:hAnsi="黑体" w:hint="eastAsia"/>
          <w:spacing w:val="-11"/>
        </w:rPr>
        <w:t xml:space="preserve">  2.*期刊类别：填写北大核心、CSSCI、CSCD、SCI、EI、SSCI、A&amp;HCI和省级期刊。</w:t>
      </w:r>
    </w:p>
    <w:p w14:paraId="0B70C3D4" w14:textId="77777777" w:rsidR="00BD312C" w:rsidRDefault="00BD312C">
      <w:pPr>
        <w:spacing w:after="0" w:line="240" w:lineRule="auto"/>
        <w:ind w:firstLineChars="500" w:firstLine="940"/>
        <w:rPr>
          <w:rFonts w:ascii="黑体" w:eastAsia="黑体" w:hAnsi="黑体"/>
          <w:spacing w:val="-11"/>
        </w:rPr>
      </w:pPr>
    </w:p>
    <w:p w14:paraId="4B699406" w14:textId="77777777" w:rsidR="00BD312C" w:rsidRDefault="00BD312C">
      <w:pPr>
        <w:spacing w:after="0" w:line="240" w:lineRule="auto"/>
        <w:ind w:firstLineChars="500" w:firstLine="940"/>
        <w:rPr>
          <w:rFonts w:ascii="黑体" w:eastAsia="黑体" w:hAnsi="黑体"/>
          <w:spacing w:val="-11"/>
        </w:rPr>
      </w:pPr>
    </w:p>
    <w:p w14:paraId="4F98FD07" w14:textId="77777777" w:rsidR="00BD312C" w:rsidRDefault="00BD312C" w:rsidP="00944CEE">
      <w:pPr>
        <w:spacing w:after="0" w:line="240" w:lineRule="auto"/>
        <w:rPr>
          <w:rFonts w:ascii="黑体" w:eastAsia="黑体" w:hAnsi="黑体" w:hint="eastAsia"/>
          <w:spacing w:val="-1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39"/>
        <w:gridCol w:w="2517"/>
        <w:gridCol w:w="1552"/>
        <w:gridCol w:w="1791"/>
        <w:gridCol w:w="742"/>
        <w:gridCol w:w="1148"/>
        <w:gridCol w:w="952"/>
        <w:gridCol w:w="1224"/>
        <w:gridCol w:w="1181"/>
        <w:gridCol w:w="1144"/>
      </w:tblGrid>
      <w:tr w:rsidR="007F7BE1" w14:paraId="53489AEB" w14:textId="77777777" w:rsidTr="0013174D">
        <w:trPr>
          <w:trHeight w:val="1080"/>
        </w:trPr>
        <w:tc>
          <w:tcPr>
            <w:tcW w:w="1242" w:type="dxa"/>
            <w:vMerge w:val="restart"/>
            <w:textDirection w:val="tbLrV"/>
            <w:vAlign w:val="center"/>
          </w:tcPr>
          <w:p w14:paraId="100AE983" w14:textId="77777777" w:rsidR="007F7BE1" w:rsidRDefault="007F7BE1">
            <w:pPr>
              <w:adjustRightInd w:val="0"/>
              <w:snapToGrid w:val="0"/>
              <w:spacing w:after="0" w:line="240" w:lineRule="auto"/>
              <w:ind w:left="113" w:right="113"/>
              <w:jc w:val="center"/>
              <w:rPr>
                <w:rFonts w:ascii="楷体_GB2312" w:eastAsia="楷体_GB2312"/>
                <w:sz w:val="28"/>
                <w:szCs w:val="28"/>
              </w:rPr>
            </w:pPr>
            <w:r>
              <w:rPr>
                <w:rFonts w:ascii="楷体_GB2312" w:eastAsia="楷体_GB2312" w:hint="eastAsia"/>
                <w:sz w:val="28"/>
                <w:szCs w:val="28"/>
              </w:rPr>
              <w:t>承担教学教改、科研及</w:t>
            </w:r>
          </w:p>
          <w:p w14:paraId="0DACF99F" w14:textId="77777777" w:rsidR="007F7BE1" w:rsidRDefault="007F7BE1">
            <w:pPr>
              <w:adjustRightInd w:val="0"/>
              <w:snapToGrid w:val="0"/>
              <w:spacing w:after="0" w:line="240" w:lineRule="auto"/>
              <w:ind w:left="113" w:right="113"/>
              <w:jc w:val="center"/>
              <w:rPr>
                <w:rFonts w:ascii="楷体_GB2312" w:eastAsia="楷体_GB2312"/>
                <w:sz w:val="24"/>
                <w:szCs w:val="28"/>
              </w:rPr>
            </w:pPr>
            <w:r>
              <w:rPr>
                <w:rFonts w:ascii="楷体_GB2312" w:eastAsia="楷体_GB2312" w:hint="eastAsia"/>
                <w:sz w:val="28"/>
                <w:szCs w:val="28"/>
              </w:rPr>
              <w:t>横向项目（课题）情况</w:t>
            </w:r>
          </w:p>
        </w:tc>
        <w:tc>
          <w:tcPr>
            <w:tcW w:w="839" w:type="dxa"/>
            <w:vAlign w:val="center"/>
          </w:tcPr>
          <w:p w14:paraId="3FF0F0A0" w14:textId="77777777" w:rsidR="007F7BE1" w:rsidRDefault="007F7BE1">
            <w:pPr>
              <w:spacing w:after="0" w:line="240" w:lineRule="auto"/>
              <w:jc w:val="center"/>
              <w:rPr>
                <w:rFonts w:ascii="楷体_GB2312" w:eastAsia="楷体_GB2312"/>
              </w:rPr>
            </w:pPr>
            <w:r>
              <w:rPr>
                <w:rFonts w:ascii="楷体_GB2312" w:eastAsia="楷体_GB2312" w:hint="eastAsia"/>
              </w:rPr>
              <w:t>序号</w:t>
            </w:r>
          </w:p>
        </w:tc>
        <w:tc>
          <w:tcPr>
            <w:tcW w:w="2517" w:type="dxa"/>
            <w:vAlign w:val="center"/>
          </w:tcPr>
          <w:p w14:paraId="194BF5E1" w14:textId="77777777" w:rsidR="007F7BE1" w:rsidRDefault="007F7BE1">
            <w:pPr>
              <w:spacing w:after="0" w:line="240" w:lineRule="auto"/>
              <w:jc w:val="center"/>
              <w:rPr>
                <w:rFonts w:ascii="楷体_GB2312" w:eastAsia="楷体_GB2312"/>
              </w:rPr>
            </w:pPr>
            <w:r>
              <w:rPr>
                <w:rFonts w:ascii="楷体_GB2312" w:eastAsia="楷体_GB2312" w:hint="eastAsia"/>
              </w:rPr>
              <w:t>项目（课题）名称及</w:t>
            </w:r>
            <w:r>
              <w:rPr>
                <w:rFonts w:ascii="楷体_GB2312" w:eastAsia="楷体_GB2312"/>
              </w:rPr>
              <w:t>编号</w:t>
            </w:r>
          </w:p>
        </w:tc>
        <w:tc>
          <w:tcPr>
            <w:tcW w:w="1552" w:type="dxa"/>
            <w:vAlign w:val="center"/>
          </w:tcPr>
          <w:p w14:paraId="122484B8" w14:textId="77777777" w:rsidR="007F7BE1" w:rsidRDefault="007F7BE1">
            <w:pPr>
              <w:spacing w:after="0" w:line="240" w:lineRule="auto"/>
              <w:jc w:val="center"/>
              <w:rPr>
                <w:rFonts w:ascii="楷体_GB2312" w:eastAsia="楷体_GB2312"/>
              </w:rPr>
            </w:pPr>
            <w:r>
              <w:rPr>
                <w:rFonts w:ascii="楷体_GB2312" w:eastAsia="楷体_GB2312" w:hint="eastAsia"/>
              </w:rPr>
              <w:t>项目（课题）来源</w:t>
            </w:r>
          </w:p>
        </w:tc>
        <w:tc>
          <w:tcPr>
            <w:tcW w:w="1791" w:type="dxa"/>
            <w:vAlign w:val="center"/>
          </w:tcPr>
          <w:p w14:paraId="1E04415D" w14:textId="77777777" w:rsidR="007F7BE1" w:rsidRDefault="007F7BE1">
            <w:pPr>
              <w:spacing w:after="0" w:line="240" w:lineRule="auto"/>
              <w:jc w:val="center"/>
              <w:rPr>
                <w:rFonts w:ascii="楷体_GB2312" w:eastAsia="楷体_GB2312"/>
              </w:rPr>
            </w:pPr>
            <w:r>
              <w:rPr>
                <w:rFonts w:ascii="楷体_GB2312" w:eastAsia="楷体_GB2312" w:hint="eastAsia"/>
              </w:rPr>
              <w:t>起止年月</w:t>
            </w:r>
          </w:p>
        </w:tc>
        <w:tc>
          <w:tcPr>
            <w:tcW w:w="742" w:type="dxa"/>
            <w:vAlign w:val="center"/>
          </w:tcPr>
          <w:p w14:paraId="244C614E" w14:textId="77777777" w:rsidR="007F7BE1" w:rsidRDefault="007F7BE1">
            <w:pPr>
              <w:spacing w:after="0" w:line="240" w:lineRule="auto"/>
              <w:jc w:val="center"/>
              <w:rPr>
                <w:rFonts w:ascii="楷体_GB2312" w:eastAsia="楷体_GB2312"/>
              </w:rPr>
            </w:pPr>
            <w:r>
              <w:rPr>
                <w:rFonts w:ascii="楷体_GB2312" w:eastAsia="楷体_GB2312" w:hint="eastAsia"/>
              </w:rPr>
              <w:t>级别</w:t>
            </w:r>
          </w:p>
        </w:tc>
        <w:tc>
          <w:tcPr>
            <w:tcW w:w="1148" w:type="dxa"/>
            <w:vAlign w:val="center"/>
          </w:tcPr>
          <w:p w14:paraId="213DC2FB" w14:textId="77777777" w:rsidR="007F7BE1" w:rsidRDefault="007F7BE1">
            <w:pPr>
              <w:spacing w:after="0" w:line="240" w:lineRule="auto"/>
              <w:jc w:val="center"/>
              <w:rPr>
                <w:rFonts w:ascii="楷体_GB2312" w:eastAsia="楷体_GB2312"/>
                <w:vertAlign w:val="superscript"/>
              </w:rPr>
            </w:pPr>
            <w:r>
              <w:rPr>
                <w:rFonts w:ascii="楷体_GB2312" w:eastAsia="楷体_GB2312" w:hint="eastAsia"/>
              </w:rPr>
              <w:t>主持/参加</w:t>
            </w:r>
          </w:p>
          <w:p w14:paraId="596DE243" w14:textId="77777777" w:rsidR="007F7BE1" w:rsidRDefault="007F7BE1">
            <w:pPr>
              <w:spacing w:after="0" w:line="200" w:lineRule="exact"/>
              <w:jc w:val="center"/>
              <w:rPr>
                <w:rFonts w:ascii="楷体" w:eastAsia="楷体_GB2312" w:hAnsi="楷体"/>
              </w:rPr>
            </w:pPr>
            <w:r>
              <w:rPr>
                <w:rFonts w:ascii="楷体" w:eastAsia="楷体_GB2312" w:hAnsi="楷体" w:hint="eastAsia"/>
                <w:sz w:val="18"/>
                <w:szCs w:val="20"/>
              </w:rPr>
              <w:t>（参加需填写本人排名信息）</w:t>
            </w:r>
          </w:p>
        </w:tc>
        <w:tc>
          <w:tcPr>
            <w:tcW w:w="952" w:type="dxa"/>
            <w:vAlign w:val="center"/>
          </w:tcPr>
          <w:p w14:paraId="678DFE54" w14:textId="77777777" w:rsidR="007F7BE1" w:rsidRDefault="007F7BE1">
            <w:pPr>
              <w:spacing w:after="0" w:line="240" w:lineRule="auto"/>
              <w:jc w:val="center"/>
              <w:rPr>
                <w:rFonts w:ascii="楷体_GB2312" w:eastAsia="楷体_GB2312"/>
              </w:rPr>
            </w:pPr>
            <w:r>
              <w:rPr>
                <w:rFonts w:ascii="楷体_GB2312" w:eastAsia="楷体_GB2312" w:hint="eastAsia"/>
              </w:rPr>
              <w:t>结题/在</w:t>
            </w:r>
            <w:proofErr w:type="gramStart"/>
            <w:r>
              <w:rPr>
                <w:rFonts w:ascii="楷体_GB2312" w:eastAsia="楷体_GB2312" w:hint="eastAsia"/>
              </w:rPr>
              <w:t>研</w:t>
            </w:r>
            <w:proofErr w:type="gramEnd"/>
          </w:p>
        </w:tc>
        <w:tc>
          <w:tcPr>
            <w:tcW w:w="1224" w:type="dxa"/>
            <w:vAlign w:val="center"/>
          </w:tcPr>
          <w:p w14:paraId="4D62BC20" w14:textId="77777777" w:rsidR="007F7BE1" w:rsidRDefault="007F7BE1">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rPr>
              <w:t>单项到账经费（万元）</w:t>
            </w:r>
            <w:r>
              <w:rPr>
                <w:rFonts w:ascii="楷体" w:eastAsia="楷体" w:hAnsi="楷体" w:hint="eastAsia"/>
                <w:b/>
                <w:bCs/>
                <w:vertAlign w:val="superscript"/>
              </w:rPr>
              <w:t>*</w:t>
            </w:r>
          </w:p>
        </w:tc>
        <w:tc>
          <w:tcPr>
            <w:tcW w:w="1181" w:type="dxa"/>
            <w:vAlign w:val="center"/>
          </w:tcPr>
          <w:p w14:paraId="5FD7E8C5" w14:textId="77777777" w:rsidR="007F7BE1" w:rsidRDefault="007F7BE1">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单位</w:t>
            </w:r>
          </w:p>
          <w:p w14:paraId="7909C2E7" w14:textId="77777777" w:rsidR="007F7BE1" w:rsidRDefault="007F7BE1">
            <w:pPr>
              <w:adjustRightInd w:val="0"/>
              <w:snapToGrid w:val="0"/>
              <w:spacing w:after="0" w:line="240" w:lineRule="auto"/>
              <w:jc w:val="center"/>
              <w:rPr>
                <w:rFonts w:ascii="楷体_GB2312" w:eastAsia="楷体_GB2312"/>
                <w:color w:val="000000"/>
                <w:sz w:val="20"/>
                <w:szCs w:val="22"/>
              </w:rPr>
            </w:pPr>
            <w:r>
              <w:rPr>
                <w:rFonts w:ascii="楷体_GB2312" w:eastAsia="楷体_GB2312" w:hint="eastAsia"/>
                <w:color w:val="000000"/>
                <w:sz w:val="18"/>
                <w:szCs w:val="20"/>
              </w:rPr>
              <w:t>审核签名</w:t>
            </w:r>
          </w:p>
        </w:tc>
        <w:tc>
          <w:tcPr>
            <w:tcW w:w="1144" w:type="dxa"/>
            <w:vAlign w:val="center"/>
          </w:tcPr>
          <w:p w14:paraId="068702FF" w14:textId="77777777" w:rsidR="007F7BE1" w:rsidRDefault="007F7BE1">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学校</w:t>
            </w:r>
          </w:p>
          <w:p w14:paraId="048A937B" w14:textId="77777777" w:rsidR="007F7BE1" w:rsidRDefault="007F7BE1">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审核签名</w:t>
            </w:r>
          </w:p>
        </w:tc>
      </w:tr>
      <w:tr w:rsidR="007F7BE1" w14:paraId="079508EA" w14:textId="77777777" w:rsidTr="0013174D">
        <w:trPr>
          <w:trHeight w:val="601"/>
        </w:trPr>
        <w:tc>
          <w:tcPr>
            <w:tcW w:w="1242" w:type="dxa"/>
            <w:vMerge/>
          </w:tcPr>
          <w:p w14:paraId="236BFCEB" w14:textId="77777777" w:rsidR="007F7BE1" w:rsidRDefault="007F7BE1" w:rsidP="00770789">
            <w:pPr>
              <w:spacing w:after="0" w:line="240" w:lineRule="auto"/>
              <w:rPr>
                <w:rFonts w:ascii="楷体_GB2312" w:eastAsia="楷体_GB2312"/>
                <w:sz w:val="24"/>
                <w:szCs w:val="28"/>
              </w:rPr>
            </w:pPr>
          </w:p>
        </w:tc>
        <w:tc>
          <w:tcPr>
            <w:tcW w:w="839" w:type="dxa"/>
            <w:vAlign w:val="center"/>
          </w:tcPr>
          <w:p w14:paraId="00D28B28" w14:textId="77777777" w:rsidR="007F7BE1" w:rsidRDefault="007F7BE1" w:rsidP="00770789">
            <w:pPr>
              <w:spacing w:after="0" w:line="240" w:lineRule="auto"/>
              <w:jc w:val="center"/>
              <w:rPr>
                <w:rFonts w:ascii="楷体_GB2312" w:eastAsia="楷体_GB2312"/>
                <w:sz w:val="24"/>
                <w:szCs w:val="28"/>
              </w:rPr>
            </w:pPr>
            <w:r>
              <w:rPr>
                <w:rFonts w:ascii="楷体_GB2312" w:eastAsia="楷体_GB2312" w:hint="eastAsia"/>
                <w:sz w:val="24"/>
                <w:szCs w:val="28"/>
              </w:rPr>
              <w:t>1</w:t>
            </w:r>
          </w:p>
        </w:tc>
        <w:tc>
          <w:tcPr>
            <w:tcW w:w="2517" w:type="dxa"/>
          </w:tcPr>
          <w:p w14:paraId="28313175" w14:textId="0F4A0953" w:rsidR="007F7BE1" w:rsidRPr="00935DFA" w:rsidRDefault="007F7BE1" w:rsidP="00935DFA">
            <w:pPr>
              <w:adjustRightInd w:val="0"/>
              <w:snapToGrid w:val="0"/>
              <w:spacing w:after="0" w:line="240" w:lineRule="auto"/>
              <w:jc w:val="center"/>
              <w:rPr>
                <w:rFonts w:ascii="楷体_GB2312" w:eastAsia="楷体_GB2312"/>
              </w:rPr>
            </w:pPr>
            <w:r w:rsidRPr="00935DFA">
              <w:rPr>
                <w:rFonts w:ascii="楷体_GB2312" w:eastAsia="楷体_GB2312" w:hint="eastAsia"/>
              </w:rPr>
              <w:t>“医养结合”背景下老年护理专业人才培养方案优化研究/2017SJB2139</w:t>
            </w:r>
          </w:p>
        </w:tc>
        <w:tc>
          <w:tcPr>
            <w:tcW w:w="1552" w:type="dxa"/>
          </w:tcPr>
          <w:p w14:paraId="02432AA1" w14:textId="26547BD0" w:rsidR="007F7BE1" w:rsidRPr="00935DFA" w:rsidRDefault="007F7BE1" w:rsidP="00935DFA">
            <w:pPr>
              <w:adjustRightInd w:val="0"/>
              <w:snapToGrid w:val="0"/>
              <w:spacing w:after="0" w:line="240" w:lineRule="auto"/>
              <w:jc w:val="center"/>
              <w:rPr>
                <w:rFonts w:ascii="楷体_GB2312" w:eastAsia="楷体_GB2312"/>
              </w:rPr>
            </w:pPr>
            <w:r w:rsidRPr="00935DFA">
              <w:rPr>
                <w:rFonts w:ascii="楷体_GB2312" w:eastAsia="楷体_GB2312" w:hint="eastAsia"/>
              </w:rPr>
              <w:t>江苏省高校哲学社会科学研究基金项目</w:t>
            </w:r>
          </w:p>
        </w:tc>
        <w:tc>
          <w:tcPr>
            <w:tcW w:w="1791" w:type="dxa"/>
          </w:tcPr>
          <w:p w14:paraId="65C7084A" w14:textId="121E990E" w:rsidR="007F7BE1" w:rsidRPr="00935DFA" w:rsidRDefault="007F7BE1" w:rsidP="00935DFA">
            <w:pPr>
              <w:adjustRightInd w:val="0"/>
              <w:snapToGrid w:val="0"/>
              <w:spacing w:after="0" w:line="240" w:lineRule="auto"/>
              <w:jc w:val="center"/>
              <w:rPr>
                <w:rFonts w:ascii="楷体_GB2312" w:eastAsia="楷体_GB2312"/>
              </w:rPr>
            </w:pPr>
            <w:r w:rsidRPr="00935DFA">
              <w:rPr>
                <w:rFonts w:ascii="楷体_GB2312" w:eastAsia="楷体_GB2312" w:hint="eastAsia"/>
              </w:rPr>
              <w:t>2017.12-2019.12</w:t>
            </w:r>
          </w:p>
        </w:tc>
        <w:tc>
          <w:tcPr>
            <w:tcW w:w="742" w:type="dxa"/>
          </w:tcPr>
          <w:p w14:paraId="1F95DE02" w14:textId="662422D3" w:rsidR="007F7BE1" w:rsidRPr="00935DFA" w:rsidRDefault="007F7BE1" w:rsidP="00935DFA">
            <w:pPr>
              <w:adjustRightInd w:val="0"/>
              <w:snapToGrid w:val="0"/>
              <w:spacing w:after="0" w:line="240" w:lineRule="auto"/>
              <w:jc w:val="center"/>
              <w:rPr>
                <w:rFonts w:ascii="楷体_GB2312" w:eastAsia="楷体_GB2312"/>
              </w:rPr>
            </w:pPr>
            <w:r w:rsidRPr="00935DFA">
              <w:rPr>
                <w:rFonts w:ascii="楷体_GB2312" w:eastAsia="楷体_GB2312" w:hint="eastAsia"/>
              </w:rPr>
              <w:t>厅局级</w:t>
            </w:r>
          </w:p>
        </w:tc>
        <w:tc>
          <w:tcPr>
            <w:tcW w:w="1148" w:type="dxa"/>
          </w:tcPr>
          <w:p w14:paraId="5372C0BA" w14:textId="1358F03E" w:rsidR="007F7BE1" w:rsidRPr="00935DFA" w:rsidRDefault="007F7BE1" w:rsidP="00935DFA">
            <w:pPr>
              <w:adjustRightInd w:val="0"/>
              <w:snapToGrid w:val="0"/>
              <w:spacing w:after="0" w:line="240" w:lineRule="auto"/>
              <w:jc w:val="center"/>
              <w:rPr>
                <w:rFonts w:ascii="楷体_GB2312" w:eastAsia="楷体_GB2312"/>
              </w:rPr>
            </w:pPr>
            <w:r w:rsidRPr="00935DFA">
              <w:rPr>
                <w:rFonts w:ascii="楷体_GB2312" w:eastAsia="楷体_GB2312" w:hint="eastAsia"/>
              </w:rPr>
              <w:t>参加（第二）</w:t>
            </w:r>
          </w:p>
        </w:tc>
        <w:tc>
          <w:tcPr>
            <w:tcW w:w="952" w:type="dxa"/>
          </w:tcPr>
          <w:p w14:paraId="74587CC7" w14:textId="56052A1A" w:rsidR="007F7BE1" w:rsidRPr="00935DFA" w:rsidRDefault="007F7BE1" w:rsidP="00935DFA">
            <w:pPr>
              <w:adjustRightInd w:val="0"/>
              <w:snapToGrid w:val="0"/>
              <w:spacing w:after="0" w:line="240" w:lineRule="auto"/>
              <w:jc w:val="center"/>
              <w:rPr>
                <w:rFonts w:ascii="楷体_GB2312" w:eastAsia="楷体_GB2312"/>
              </w:rPr>
            </w:pPr>
            <w:r w:rsidRPr="00935DFA">
              <w:rPr>
                <w:rFonts w:ascii="楷体_GB2312" w:eastAsia="楷体_GB2312" w:hint="eastAsia"/>
              </w:rPr>
              <w:t>结题</w:t>
            </w:r>
          </w:p>
        </w:tc>
        <w:tc>
          <w:tcPr>
            <w:tcW w:w="1224" w:type="dxa"/>
            <w:vAlign w:val="center"/>
          </w:tcPr>
          <w:p w14:paraId="01B7DD00" w14:textId="30C1F96E" w:rsidR="007F7BE1" w:rsidRDefault="007F7BE1" w:rsidP="00E02CC5">
            <w:pPr>
              <w:adjustRightInd w:val="0"/>
              <w:snapToGrid w:val="0"/>
              <w:spacing w:after="0" w:line="240" w:lineRule="auto"/>
              <w:jc w:val="center"/>
              <w:rPr>
                <w:rFonts w:ascii="楷体_GB2312" w:eastAsia="楷体_GB2312"/>
                <w:color w:val="000000"/>
              </w:rPr>
            </w:pPr>
            <w:r w:rsidRPr="00E02CC5">
              <w:rPr>
                <w:rFonts w:ascii="楷体_GB2312" w:eastAsia="楷体_GB2312" w:hint="eastAsia"/>
              </w:rPr>
              <w:t>1</w:t>
            </w:r>
          </w:p>
        </w:tc>
        <w:tc>
          <w:tcPr>
            <w:tcW w:w="1181" w:type="dxa"/>
            <w:vAlign w:val="center"/>
          </w:tcPr>
          <w:p w14:paraId="05A60279" w14:textId="77777777" w:rsidR="007F7BE1" w:rsidRDefault="007F7BE1" w:rsidP="00770789">
            <w:pPr>
              <w:spacing w:after="0" w:line="240" w:lineRule="auto"/>
              <w:jc w:val="center"/>
              <w:rPr>
                <w:rFonts w:ascii="楷体_GB2312" w:eastAsia="楷体_GB2312"/>
                <w:color w:val="000000"/>
              </w:rPr>
            </w:pPr>
          </w:p>
        </w:tc>
        <w:tc>
          <w:tcPr>
            <w:tcW w:w="1144" w:type="dxa"/>
            <w:vAlign w:val="center"/>
          </w:tcPr>
          <w:p w14:paraId="4CB99BA6" w14:textId="77777777" w:rsidR="007F7BE1" w:rsidRDefault="007F7BE1" w:rsidP="00770789">
            <w:pPr>
              <w:spacing w:after="0" w:line="240" w:lineRule="auto"/>
              <w:jc w:val="center"/>
              <w:rPr>
                <w:rFonts w:ascii="楷体_GB2312" w:eastAsia="楷体_GB2312"/>
              </w:rPr>
            </w:pPr>
          </w:p>
        </w:tc>
      </w:tr>
      <w:tr w:rsidR="007F7BE1" w14:paraId="7D3A64EA" w14:textId="77777777" w:rsidTr="0013174D">
        <w:trPr>
          <w:trHeight w:val="601"/>
        </w:trPr>
        <w:tc>
          <w:tcPr>
            <w:tcW w:w="1242" w:type="dxa"/>
            <w:vMerge/>
          </w:tcPr>
          <w:p w14:paraId="7B83A67C" w14:textId="77777777" w:rsidR="007F7BE1" w:rsidRDefault="007F7BE1" w:rsidP="00770789">
            <w:pPr>
              <w:spacing w:after="0" w:line="240" w:lineRule="auto"/>
              <w:rPr>
                <w:rFonts w:ascii="楷体_GB2312" w:eastAsia="楷体_GB2312"/>
                <w:sz w:val="24"/>
                <w:szCs w:val="28"/>
              </w:rPr>
            </w:pPr>
          </w:p>
        </w:tc>
        <w:tc>
          <w:tcPr>
            <w:tcW w:w="839" w:type="dxa"/>
            <w:vAlign w:val="center"/>
          </w:tcPr>
          <w:p w14:paraId="0496ED12" w14:textId="77777777" w:rsidR="007F7BE1" w:rsidRDefault="007F7BE1" w:rsidP="00770789">
            <w:pPr>
              <w:spacing w:after="0" w:line="240" w:lineRule="auto"/>
              <w:jc w:val="center"/>
              <w:rPr>
                <w:rFonts w:ascii="楷体_GB2312" w:eastAsia="楷体_GB2312"/>
                <w:sz w:val="24"/>
                <w:szCs w:val="28"/>
              </w:rPr>
            </w:pPr>
            <w:r>
              <w:rPr>
                <w:rFonts w:ascii="楷体_GB2312" w:eastAsia="楷体_GB2312" w:hint="eastAsia"/>
                <w:sz w:val="24"/>
                <w:szCs w:val="28"/>
              </w:rPr>
              <w:t>2</w:t>
            </w:r>
          </w:p>
        </w:tc>
        <w:tc>
          <w:tcPr>
            <w:tcW w:w="2517" w:type="dxa"/>
          </w:tcPr>
          <w:p w14:paraId="2D116F22" w14:textId="3AE2744B" w:rsidR="007F7BE1" w:rsidRPr="00935DFA" w:rsidRDefault="007F7BE1" w:rsidP="00935DFA">
            <w:pPr>
              <w:adjustRightInd w:val="0"/>
              <w:snapToGrid w:val="0"/>
              <w:spacing w:after="0" w:line="240" w:lineRule="auto"/>
              <w:jc w:val="center"/>
              <w:rPr>
                <w:rFonts w:ascii="楷体_GB2312" w:eastAsia="楷体_GB2312"/>
              </w:rPr>
            </w:pPr>
            <w:proofErr w:type="gramStart"/>
            <w:r w:rsidRPr="00935DFA">
              <w:rPr>
                <w:rFonts w:ascii="楷体_GB2312" w:eastAsia="楷体_GB2312" w:hint="eastAsia"/>
              </w:rPr>
              <w:t>护理高</w:t>
            </w:r>
            <w:proofErr w:type="gramEnd"/>
            <w:r w:rsidRPr="00935DFA">
              <w:rPr>
                <w:rFonts w:ascii="楷体_GB2312" w:eastAsia="楷体_GB2312" w:hint="eastAsia"/>
              </w:rPr>
              <w:t>仿真模拟教学学生行为表现评价量表的研制/2019YSHL029</w:t>
            </w:r>
          </w:p>
        </w:tc>
        <w:tc>
          <w:tcPr>
            <w:tcW w:w="1552" w:type="dxa"/>
          </w:tcPr>
          <w:p w14:paraId="10E1298C" w14:textId="1C9442A8" w:rsidR="007F7BE1" w:rsidRPr="00935DFA" w:rsidRDefault="007F7BE1" w:rsidP="00935DFA">
            <w:pPr>
              <w:adjustRightInd w:val="0"/>
              <w:snapToGrid w:val="0"/>
              <w:spacing w:after="0" w:line="240" w:lineRule="auto"/>
              <w:jc w:val="center"/>
              <w:rPr>
                <w:rFonts w:ascii="楷体_GB2312" w:eastAsia="楷体_GB2312"/>
              </w:rPr>
            </w:pPr>
            <w:r w:rsidRPr="00935DFA">
              <w:rPr>
                <w:rFonts w:ascii="楷体_GB2312" w:eastAsia="楷体_GB2312" w:hint="eastAsia"/>
              </w:rPr>
              <w:t>南京中医药大学护理</w:t>
            </w:r>
            <w:proofErr w:type="gramStart"/>
            <w:r w:rsidRPr="00935DFA">
              <w:rPr>
                <w:rFonts w:ascii="楷体_GB2312" w:eastAsia="楷体_GB2312" w:hint="eastAsia"/>
              </w:rPr>
              <w:t>学品牌</w:t>
            </w:r>
            <w:proofErr w:type="gramEnd"/>
            <w:r w:rsidRPr="00935DFA">
              <w:rPr>
                <w:rFonts w:ascii="楷体_GB2312" w:eastAsia="楷体_GB2312" w:hint="eastAsia"/>
              </w:rPr>
              <w:t>专业2017年度教学改革课题</w:t>
            </w:r>
          </w:p>
        </w:tc>
        <w:tc>
          <w:tcPr>
            <w:tcW w:w="1791" w:type="dxa"/>
          </w:tcPr>
          <w:p w14:paraId="29038A32" w14:textId="7ECDDF99" w:rsidR="007F7BE1" w:rsidRPr="00935DFA" w:rsidRDefault="007F7BE1" w:rsidP="00935DFA">
            <w:pPr>
              <w:adjustRightInd w:val="0"/>
              <w:snapToGrid w:val="0"/>
              <w:spacing w:after="0" w:line="240" w:lineRule="auto"/>
              <w:jc w:val="center"/>
              <w:rPr>
                <w:rFonts w:ascii="楷体_GB2312" w:eastAsia="楷体_GB2312"/>
              </w:rPr>
            </w:pPr>
            <w:r w:rsidRPr="00935DFA">
              <w:rPr>
                <w:rFonts w:ascii="楷体_GB2312" w:eastAsia="楷体_GB2312" w:hint="eastAsia"/>
              </w:rPr>
              <w:t>2017.12-2018.12</w:t>
            </w:r>
          </w:p>
        </w:tc>
        <w:tc>
          <w:tcPr>
            <w:tcW w:w="742" w:type="dxa"/>
          </w:tcPr>
          <w:p w14:paraId="07D96BB2" w14:textId="1F2D0E66" w:rsidR="007F7BE1" w:rsidRPr="00935DFA" w:rsidRDefault="007F7BE1" w:rsidP="00935DFA">
            <w:pPr>
              <w:adjustRightInd w:val="0"/>
              <w:snapToGrid w:val="0"/>
              <w:spacing w:after="0" w:line="240" w:lineRule="auto"/>
              <w:jc w:val="center"/>
              <w:rPr>
                <w:rFonts w:ascii="楷体_GB2312" w:eastAsia="楷体_GB2312"/>
              </w:rPr>
            </w:pPr>
            <w:r w:rsidRPr="00935DFA">
              <w:rPr>
                <w:rFonts w:ascii="楷体_GB2312" w:eastAsia="楷体_GB2312" w:hint="eastAsia"/>
              </w:rPr>
              <w:t>校级</w:t>
            </w:r>
          </w:p>
        </w:tc>
        <w:tc>
          <w:tcPr>
            <w:tcW w:w="1148" w:type="dxa"/>
          </w:tcPr>
          <w:p w14:paraId="3B0542BD" w14:textId="1E8E2890" w:rsidR="007F7BE1" w:rsidRPr="00935DFA" w:rsidRDefault="007F7BE1" w:rsidP="00935DFA">
            <w:pPr>
              <w:adjustRightInd w:val="0"/>
              <w:snapToGrid w:val="0"/>
              <w:spacing w:after="0" w:line="240" w:lineRule="auto"/>
              <w:jc w:val="center"/>
              <w:rPr>
                <w:rFonts w:ascii="楷体_GB2312" w:eastAsia="楷体_GB2312"/>
              </w:rPr>
            </w:pPr>
            <w:r w:rsidRPr="00935DFA">
              <w:rPr>
                <w:rFonts w:ascii="楷体_GB2312" w:eastAsia="楷体_GB2312" w:hint="eastAsia"/>
              </w:rPr>
              <w:t>主持</w:t>
            </w:r>
          </w:p>
        </w:tc>
        <w:tc>
          <w:tcPr>
            <w:tcW w:w="952" w:type="dxa"/>
          </w:tcPr>
          <w:p w14:paraId="53DE138B" w14:textId="4EB6D70E" w:rsidR="007F7BE1" w:rsidRPr="00935DFA" w:rsidRDefault="007F7BE1" w:rsidP="00935DFA">
            <w:pPr>
              <w:adjustRightInd w:val="0"/>
              <w:snapToGrid w:val="0"/>
              <w:spacing w:after="0" w:line="240" w:lineRule="auto"/>
              <w:jc w:val="center"/>
              <w:rPr>
                <w:rFonts w:ascii="楷体_GB2312" w:eastAsia="楷体_GB2312"/>
              </w:rPr>
            </w:pPr>
            <w:r w:rsidRPr="00935DFA">
              <w:rPr>
                <w:rFonts w:ascii="楷体_GB2312" w:eastAsia="楷体_GB2312" w:hint="eastAsia"/>
              </w:rPr>
              <w:t>结题</w:t>
            </w:r>
          </w:p>
        </w:tc>
        <w:tc>
          <w:tcPr>
            <w:tcW w:w="1224" w:type="dxa"/>
            <w:vAlign w:val="center"/>
          </w:tcPr>
          <w:p w14:paraId="09A08EE5" w14:textId="1C8ACCE7" w:rsidR="007F7BE1" w:rsidRPr="00E02CC5" w:rsidRDefault="007F7BE1" w:rsidP="00E02CC5">
            <w:pPr>
              <w:adjustRightInd w:val="0"/>
              <w:snapToGrid w:val="0"/>
              <w:spacing w:after="0" w:line="240" w:lineRule="auto"/>
              <w:jc w:val="center"/>
              <w:rPr>
                <w:rFonts w:ascii="楷体_GB2312" w:eastAsia="楷体_GB2312"/>
              </w:rPr>
            </w:pPr>
            <w:r w:rsidRPr="00E02CC5">
              <w:rPr>
                <w:rFonts w:ascii="楷体_GB2312" w:eastAsia="楷体_GB2312" w:hint="eastAsia"/>
              </w:rPr>
              <w:t>2</w:t>
            </w:r>
          </w:p>
        </w:tc>
        <w:tc>
          <w:tcPr>
            <w:tcW w:w="1181" w:type="dxa"/>
            <w:vAlign w:val="center"/>
          </w:tcPr>
          <w:p w14:paraId="6F96A109" w14:textId="77777777" w:rsidR="007F7BE1" w:rsidRDefault="007F7BE1" w:rsidP="00770789">
            <w:pPr>
              <w:spacing w:after="0" w:line="240" w:lineRule="auto"/>
              <w:jc w:val="center"/>
              <w:rPr>
                <w:rFonts w:ascii="楷体_GB2312" w:eastAsia="楷体_GB2312"/>
                <w:sz w:val="24"/>
                <w:szCs w:val="28"/>
              </w:rPr>
            </w:pPr>
          </w:p>
        </w:tc>
        <w:tc>
          <w:tcPr>
            <w:tcW w:w="1144" w:type="dxa"/>
            <w:vAlign w:val="center"/>
          </w:tcPr>
          <w:p w14:paraId="00ACB8CE" w14:textId="77777777" w:rsidR="007F7BE1" w:rsidRDefault="007F7BE1" w:rsidP="00770789">
            <w:pPr>
              <w:spacing w:after="0" w:line="240" w:lineRule="auto"/>
              <w:jc w:val="center"/>
              <w:rPr>
                <w:rFonts w:ascii="楷体_GB2312" w:eastAsia="楷体_GB2312"/>
                <w:sz w:val="24"/>
                <w:szCs w:val="28"/>
              </w:rPr>
            </w:pPr>
          </w:p>
        </w:tc>
      </w:tr>
      <w:tr w:rsidR="007F7BE1" w14:paraId="03290CD5" w14:textId="77777777" w:rsidTr="0013174D">
        <w:trPr>
          <w:trHeight w:val="601"/>
        </w:trPr>
        <w:tc>
          <w:tcPr>
            <w:tcW w:w="1242" w:type="dxa"/>
            <w:vMerge/>
          </w:tcPr>
          <w:p w14:paraId="443E5A0C" w14:textId="77777777" w:rsidR="007F7BE1" w:rsidRDefault="007F7BE1" w:rsidP="00770789">
            <w:pPr>
              <w:spacing w:after="0" w:line="240" w:lineRule="auto"/>
              <w:rPr>
                <w:rFonts w:ascii="楷体_GB2312" w:eastAsia="楷体_GB2312"/>
                <w:sz w:val="24"/>
                <w:szCs w:val="28"/>
              </w:rPr>
            </w:pPr>
          </w:p>
        </w:tc>
        <w:tc>
          <w:tcPr>
            <w:tcW w:w="839" w:type="dxa"/>
            <w:vAlign w:val="center"/>
          </w:tcPr>
          <w:p w14:paraId="27115919" w14:textId="77777777" w:rsidR="007F7BE1" w:rsidRDefault="007F7BE1" w:rsidP="00770789">
            <w:pPr>
              <w:spacing w:after="0" w:line="240" w:lineRule="auto"/>
              <w:jc w:val="center"/>
              <w:rPr>
                <w:rFonts w:ascii="楷体_GB2312" w:eastAsia="楷体_GB2312"/>
                <w:sz w:val="24"/>
                <w:szCs w:val="28"/>
              </w:rPr>
            </w:pPr>
            <w:r>
              <w:rPr>
                <w:rFonts w:ascii="楷体_GB2312" w:eastAsia="楷体_GB2312" w:hint="eastAsia"/>
                <w:sz w:val="24"/>
                <w:szCs w:val="28"/>
              </w:rPr>
              <w:t>3</w:t>
            </w:r>
          </w:p>
        </w:tc>
        <w:tc>
          <w:tcPr>
            <w:tcW w:w="2517" w:type="dxa"/>
          </w:tcPr>
          <w:p w14:paraId="5F93ECA5" w14:textId="3B07F61B" w:rsidR="007F7BE1" w:rsidRPr="00935DFA" w:rsidRDefault="007F7BE1" w:rsidP="00935DFA">
            <w:pPr>
              <w:adjustRightInd w:val="0"/>
              <w:snapToGrid w:val="0"/>
              <w:spacing w:after="0" w:line="240" w:lineRule="auto"/>
              <w:jc w:val="center"/>
              <w:rPr>
                <w:rFonts w:ascii="楷体_GB2312" w:eastAsia="楷体_GB2312"/>
              </w:rPr>
            </w:pPr>
            <w:r w:rsidRPr="00935DFA">
              <w:rPr>
                <w:rFonts w:ascii="楷体_GB2312" w:eastAsia="楷体_GB2312" w:hint="eastAsia"/>
              </w:rPr>
              <w:t>基于卡诺（KANO）模型的中青年高血压患者移动健康管理方案构建与实证研究/2020SJA0323</w:t>
            </w:r>
          </w:p>
        </w:tc>
        <w:tc>
          <w:tcPr>
            <w:tcW w:w="1552" w:type="dxa"/>
          </w:tcPr>
          <w:p w14:paraId="48EA6A9B" w14:textId="3B7937A9" w:rsidR="007F7BE1" w:rsidRPr="00935DFA" w:rsidRDefault="007F7BE1" w:rsidP="00935DFA">
            <w:pPr>
              <w:adjustRightInd w:val="0"/>
              <w:snapToGrid w:val="0"/>
              <w:spacing w:after="0" w:line="240" w:lineRule="auto"/>
              <w:jc w:val="center"/>
              <w:rPr>
                <w:rFonts w:ascii="楷体_GB2312" w:eastAsia="楷体_GB2312"/>
              </w:rPr>
            </w:pPr>
            <w:r w:rsidRPr="00935DFA">
              <w:rPr>
                <w:rFonts w:ascii="楷体_GB2312" w:eastAsia="楷体_GB2312" w:hint="eastAsia"/>
              </w:rPr>
              <w:t>江苏省高校哲学社会科学研究基金项目</w:t>
            </w:r>
          </w:p>
        </w:tc>
        <w:tc>
          <w:tcPr>
            <w:tcW w:w="1791" w:type="dxa"/>
          </w:tcPr>
          <w:p w14:paraId="64088F07" w14:textId="34591DAB" w:rsidR="007F7BE1" w:rsidRPr="00935DFA" w:rsidRDefault="007F7BE1" w:rsidP="00935DFA">
            <w:pPr>
              <w:adjustRightInd w:val="0"/>
              <w:snapToGrid w:val="0"/>
              <w:spacing w:after="0" w:line="240" w:lineRule="auto"/>
              <w:jc w:val="center"/>
              <w:rPr>
                <w:rFonts w:ascii="楷体_GB2312" w:eastAsia="楷体_GB2312"/>
              </w:rPr>
            </w:pPr>
            <w:r w:rsidRPr="00935DFA">
              <w:rPr>
                <w:rFonts w:ascii="楷体_GB2312" w:eastAsia="楷体_GB2312" w:hint="eastAsia"/>
              </w:rPr>
              <w:t>2020.12-2022.12</w:t>
            </w:r>
          </w:p>
        </w:tc>
        <w:tc>
          <w:tcPr>
            <w:tcW w:w="742" w:type="dxa"/>
          </w:tcPr>
          <w:p w14:paraId="3763EDC3" w14:textId="57651D82" w:rsidR="007F7BE1" w:rsidRPr="00935DFA" w:rsidRDefault="007F7BE1" w:rsidP="00935DFA">
            <w:pPr>
              <w:adjustRightInd w:val="0"/>
              <w:snapToGrid w:val="0"/>
              <w:spacing w:after="0" w:line="240" w:lineRule="auto"/>
              <w:jc w:val="center"/>
              <w:rPr>
                <w:rFonts w:ascii="楷体_GB2312" w:eastAsia="楷体_GB2312"/>
              </w:rPr>
            </w:pPr>
            <w:r w:rsidRPr="00935DFA">
              <w:rPr>
                <w:rFonts w:ascii="楷体_GB2312" w:eastAsia="楷体_GB2312" w:hint="eastAsia"/>
              </w:rPr>
              <w:t>厅局级</w:t>
            </w:r>
          </w:p>
        </w:tc>
        <w:tc>
          <w:tcPr>
            <w:tcW w:w="1148" w:type="dxa"/>
          </w:tcPr>
          <w:p w14:paraId="0FA5331A" w14:textId="5D29F3DE" w:rsidR="007F7BE1" w:rsidRPr="00935DFA" w:rsidRDefault="007F7BE1" w:rsidP="00935DFA">
            <w:pPr>
              <w:adjustRightInd w:val="0"/>
              <w:snapToGrid w:val="0"/>
              <w:spacing w:after="0" w:line="240" w:lineRule="auto"/>
              <w:jc w:val="center"/>
              <w:rPr>
                <w:rFonts w:ascii="楷体_GB2312" w:eastAsia="楷体_GB2312"/>
              </w:rPr>
            </w:pPr>
            <w:r w:rsidRPr="00935DFA">
              <w:rPr>
                <w:rFonts w:ascii="楷体_GB2312" w:eastAsia="楷体_GB2312" w:hint="eastAsia"/>
              </w:rPr>
              <w:t>主持</w:t>
            </w:r>
          </w:p>
        </w:tc>
        <w:tc>
          <w:tcPr>
            <w:tcW w:w="952" w:type="dxa"/>
          </w:tcPr>
          <w:p w14:paraId="4FA61714" w14:textId="2D7D7E37" w:rsidR="007F7BE1" w:rsidRPr="00935DFA" w:rsidRDefault="007F7BE1" w:rsidP="00935DFA">
            <w:pPr>
              <w:adjustRightInd w:val="0"/>
              <w:snapToGrid w:val="0"/>
              <w:spacing w:after="0" w:line="240" w:lineRule="auto"/>
              <w:jc w:val="center"/>
              <w:rPr>
                <w:rFonts w:ascii="楷体_GB2312" w:eastAsia="楷体_GB2312"/>
              </w:rPr>
            </w:pPr>
            <w:r w:rsidRPr="00935DFA">
              <w:rPr>
                <w:rFonts w:ascii="楷体_GB2312" w:eastAsia="楷体_GB2312" w:hint="eastAsia"/>
              </w:rPr>
              <w:t>结题</w:t>
            </w:r>
          </w:p>
        </w:tc>
        <w:tc>
          <w:tcPr>
            <w:tcW w:w="1224" w:type="dxa"/>
            <w:vAlign w:val="center"/>
          </w:tcPr>
          <w:p w14:paraId="31D041AB" w14:textId="13E36887" w:rsidR="007F7BE1" w:rsidRPr="00E02CC5" w:rsidRDefault="007F7BE1" w:rsidP="00E02CC5">
            <w:pPr>
              <w:adjustRightInd w:val="0"/>
              <w:snapToGrid w:val="0"/>
              <w:spacing w:after="0" w:line="240" w:lineRule="auto"/>
              <w:jc w:val="center"/>
              <w:rPr>
                <w:rFonts w:ascii="楷体_GB2312" w:eastAsia="楷体_GB2312"/>
              </w:rPr>
            </w:pPr>
            <w:r w:rsidRPr="00E02CC5">
              <w:rPr>
                <w:rFonts w:ascii="楷体_GB2312" w:eastAsia="楷体_GB2312" w:hint="eastAsia"/>
              </w:rPr>
              <w:t>1</w:t>
            </w:r>
          </w:p>
        </w:tc>
        <w:tc>
          <w:tcPr>
            <w:tcW w:w="1181" w:type="dxa"/>
            <w:vAlign w:val="center"/>
          </w:tcPr>
          <w:p w14:paraId="1D740A13" w14:textId="77777777" w:rsidR="007F7BE1" w:rsidRDefault="007F7BE1" w:rsidP="00770789">
            <w:pPr>
              <w:spacing w:after="0" w:line="240" w:lineRule="auto"/>
              <w:jc w:val="center"/>
              <w:rPr>
                <w:rFonts w:ascii="楷体_GB2312" w:eastAsia="楷体_GB2312"/>
                <w:sz w:val="24"/>
                <w:szCs w:val="28"/>
              </w:rPr>
            </w:pPr>
          </w:p>
        </w:tc>
        <w:tc>
          <w:tcPr>
            <w:tcW w:w="1144" w:type="dxa"/>
            <w:vAlign w:val="center"/>
          </w:tcPr>
          <w:p w14:paraId="07B34349" w14:textId="77777777" w:rsidR="007F7BE1" w:rsidRDefault="007F7BE1" w:rsidP="00770789">
            <w:pPr>
              <w:spacing w:after="0" w:line="240" w:lineRule="auto"/>
              <w:jc w:val="center"/>
              <w:rPr>
                <w:rFonts w:ascii="楷体_GB2312" w:eastAsia="楷体_GB2312"/>
                <w:sz w:val="24"/>
                <w:szCs w:val="28"/>
              </w:rPr>
            </w:pPr>
          </w:p>
        </w:tc>
      </w:tr>
      <w:tr w:rsidR="007F7BE1" w14:paraId="48FF6E1A" w14:textId="77777777" w:rsidTr="0013174D">
        <w:trPr>
          <w:trHeight w:val="601"/>
        </w:trPr>
        <w:tc>
          <w:tcPr>
            <w:tcW w:w="1242" w:type="dxa"/>
            <w:vMerge/>
          </w:tcPr>
          <w:p w14:paraId="6C1F5B9D" w14:textId="77777777" w:rsidR="007F7BE1" w:rsidRDefault="007F7BE1" w:rsidP="00770789">
            <w:pPr>
              <w:spacing w:after="0" w:line="240" w:lineRule="auto"/>
              <w:rPr>
                <w:rFonts w:ascii="楷体_GB2312" w:eastAsia="楷体_GB2312"/>
                <w:sz w:val="24"/>
                <w:szCs w:val="28"/>
              </w:rPr>
            </w:pPr>
          </w:p>
        </w:tc>
        <w:tc>
          <w:tcPr>
            <w:tcW w:w="839" w:type="dxa"/>
            <w:vAlign w:val="center"/>
          </w:tcPr>
          <w:p w14:paraId="0A0A8A67" w14:textId="3815C459" w:rsidR="007F7BE1" w:rsidRDefault="007F7BE1" w:rsidP="00770789">
            <w:pPr>
              <w:spacing w:after="0" w:line="240" w:lineRule="auto"/>
              <w:jc w:val="center"/>
              <w:rPr>
                <w:rFonts w:ascii="楷体_GB2312" w:eastAsia="楷体_GB2312"/>
                <w:sz w:val="24"/>
                <w:szCs w:val="28"/>
              </w:rPr>
            </w:pPr>
            <w:r>
              <w:rPr>
                <w:rFonts w:ascii="楷体_GB2312" w:eastAsia="楷体_GB2312" w:hint="eastAsia"/>
                <w:sz w:val="24"/>
                <w:szCs w:val="28"/>
              </w:rPr>
              <w:t>4</w:t>
            </w:r>
          </w:p>
        </w:tc>
        <w:tc>
          <w:tcPr>
            <w:tcW w:w="2517" w:type="dxa"/>
          </w:tcPr>
          <w:p w14:paraId="516C4857" w14:textId="59D409B4" w:rsidR="007F7BE1" w:rsidRPr="00935DFA" w:rsidRDefault="007F7BE1" w:rsidP="00935DFA">
            <w:pPr>
              <w:adjustRightInd w:val="0"/>
              <w:snapToGrid w:val="0"/>
              <w:spacing w:after="0" w:line="240" w:lineRule="auto"/>
              <w:jc w:val="center"/>
              <w:rPr>
                <w:rFonts w:ascii="楷体_GB2312" w:eastAsia="楷体_GB2312"/>
              </w:rPr>
            </w:pPr>
            <w:r w:rsidRPr="00935DFA">
              <w:rPr>
                <w:rFonts w:ascii="楷体_GB2312" w:eastAsia="楷体_GB2312" w:hint="eastAsia"/>
              </w:rPr>
              <w:t>基于跨</w:t>
            </w:r>
            <w:proofErr w:type="gramStart"/>
            <w:r w:rsidRPr="00935DFA">
              <w:rPr>
                <w:rFonts w:ascii="楷体_GB2312" w:eastAsia="楷体_GB2312" w:hint="eastAsia"/>
              </w:rPr>
              <w:t>期决策</w:t>
            </w:r>
            <w:proofErr w:type="gramEnd"/>
            <w:r w:rsidRPr="00935DFA">
              <w:rPr>
                <w:rFonts w:ascii="楷体_GB2312" w:eastAsia="楷体_GB2312" w:hint="eastAsia"/>
              </w:rPr>
              <w:t>偏好的中青年高血压患者健康行为干预方案研究/2023SJYB0309</w:t>
            </w:r>
          </w:p>
        </w:tc>
        <w:tc>
          <w:tcPr>
            <w:tcW w:w="1552" w:type="dxa"/>
          </w:tcPr>
          <w:p w14:paraId="422010EA" w14:textId="36851D67" w:rsidR="007F7BE1" w:rsidRPr="00935DFA" w:rsidRDefault="007F7BE1" w:rsidP="00935DFA">
            <w:pPr>
              <w:adjustRightInd w:val="0"/>
              <w:snapToGrid w:val="0"/>
              <w:spacing w:after="0" w:line="240" w:lineRule="auto"/>
              <w:jc w:val="center"/>
              <w:rPr>
                <w:rFonts w:ascii="楷体_GB2312" w:eastAsia="楷体_GB2312"/>
              </w:rPr>
            </w:pPr>
            <w:r w:rsidRPr="00935DFA">
              <w:rPr>
                <w:rFonts w:ascii="楷体_GB2312" w:eastAsia="楷体_GB2312" w:hint="eastAsia"/>
              </w:rPr>
              <w:t>江苏省高校哲学社会科学研究一般项目</w:t>
            </w:r>
          </w:p>
        </w:tc>
        <w:tc>
          <w:tcPr>
            <w:tcW w:w="1791" w:type="dxa"/>
          </w:tcPr>
          <w:p w14:paraId="6335BCA5" w14:textId="2BC5B82F" w:rsidR="007F7BE1" w:rsidRPr="00935DFA" w:rsidRDefault="007F7BE1" w:rsidP="00935DFA">
            <w:pPr>
              <w:adjustRightInd w:val="0"/>
              <w:snapToGrid w:val="0"/>
              <w:spacing w:after="0" w:line="240" w:lineRule="auto"/>
              <w:jc w:val="center"/>
              <w:rPr>
                <w:rFonts w:ascii="楷体_GB2312" w:eastAsia="楷体_GB2312"/>
              </w:rPr>
            </w:pPr>
            <w:r w:rsidRPr="00935DFA">
              <w:rPr>
                <w:rFonts w:ascii="楷体_GB2312" w:eastAsia="楷体_GB2312" w:hint="eastAsia"/>
              </w:rPr>
              <w:t>2023.07-2025.07</w:t>
            </w:r>
          </w:p>
        </w:tc>
        <w:tc>
          <w:tcPr>
            <w:tcW w:w="742" w:type="dxa"/>
          </w:tcPr>
          <w:p w14:paraId="1F92E567" w14:textId="722A5054" w:rsidR="007F7BE1" w:rsidRPr="00935DFA" w:rsidRDefault="007F7BE1" w:rsidP="00935DFA">
            <w:pPr>
              <w:adjustRightInd w:val="0"/>
              <w:snapToGrid w:val="0"/>
              <w:spacing w:after="0" w:line="240" w:lineRule="auto"/>
              <w:jc w:val="center"/>
              <w:rPr>
                <w:rFonts w:ascii="楷体_GB2312" w:eastAsia="楷体_GB2312"/>
              </w:rPr>
            </w:pPr>
            <w:r w:rsidRPr="00935DFA">
              <w:rPr>
                <w:rFonts w:ascii="楷体_GB2312" w:eastAsia="楷体_GB2312" w:hint="eastAsia"/>
              </w:rPr>
              <w:t>厅局级</w:t>
            </w:r>
          </w:p>
        </w:tc>
        <w:tc>
          <w:tcPr>
            <w:tcW w:w="1148" w:type="dxa"/>
          </w:tcPr>
          <w:p w14:paraId="617763A0" w14:textId="5C589509" w:rsidR="007F7BE1" w:rsidRPr="00935DFA" w:rsidRDefault="007F7BE1" w:rsidP="00935DFA">
            <w:pPr>
              <w:adjustRightInd w:val="0"/>
              <w:snapToGrid w:val="0"/>
              <w:spacing w:after="0" w:line="240" w:lineRule="auto"/>
              <w:jc w:val="center"/>
              <w:rPr>
                <w:rFonts w:ascii="楷体_GB2312" w:eastAsia="楷体_GB2312"/>
              </w:rPr>
            </w:pPr>
            <w:r w:rsidRPr="00935DFA">
              <w:rPr>
                <w:rFonts w:ascii="楷体_GB2312" w:eastAsia="楷体_GB2312" w:hint="eastAsia"/>
              </w:rPr>
              <w:t>主持</w:t>
            </w:r>
          </w:p>
        </w:tc>
        <w:tc>
          <w:tcPr>
            <w:tcW w:w="952" w:type="dxa"/>
          </w:tcPr>
          <w:p w14:paraId="3C35EEB5" w14:textId="4D5A511C" w:rsidR="007F7BE1" w:rsidRPr="00935DFA" w:rsidRDefault="007F7BE1" w:rsidP="00935DFA">
            <w:pPr>
              <w:adjustRightInd w:val="0"/>
              <w:snapToGrid w:val="0"/>
              <w:spacing w:after="0" w:line="240" w:lineRule="auto"/>
              <w:jc w:val="center"/>
              <w:rPr>
                <w:rFonts w:ascii="楷体_GB2312" w:eastAsia="楷体_GB2312"/>
              </w:rPr>
            </w:pPr>
            <w:r w:rsidRPr="00935DFA">
              <w:rPr>
                <w:rFonts w:ascii="楷体_GB2312" w:eastAsia="楷体_GB2312" w:hint="eastAsia"/>
              </w:rPr>
              <w:t>在</w:t>
            </w:r>
            <w:proofErr w:type="gramStart"/>
            <w:r w:rsidRPr="00935DFA">
              <w:rPr>
                <w:rFonts w:ascii="楷体_GB2312" w:eastAsia="楷体_GB2312" w:hint="eastAsia"/>
              </w:rPr>
              <w:t>研</w:t>
            </w:r>
            <w:proofErr w:type="gramEnd"/>
          </w:p>
        </w:tc>
        <w:tc>
          <w:tcPr>
            <w:tcW w:w="1224" w:type="dxa"/>
            <w:vAlign w:val="center"/>
          </w:tcPr>
          <w:p w14:paraId="7C1359B6" w14:textId="76F3E964" w:rsidR="007F7BE1" w:rsidRPr="00E02CC5" w:rsidRDefault="007F7BE1" w:rsidP="00E02CC5">
            <w:pPr>
              <w:adjustRightInd w:val="0"/>
              <w:snapToGrid w:val="0"/>
              <w:spacing w:after="0" w:line="240" w:lineRule="auto"/>
              <w:jc w:val="center"/>
              <w:rPr>
                <w:rFonts w:ascii="楷体_GB2312" w:eastAsia="楷体_GB2312"/>
              </w:rPr>
            </w:pPr>
            <w:r w:rsidRPr="00E02CC5">
              <w:rPr>
                <w:rFonts w:ascii="楷体_GB2312" w:eastAsia="楷体_GB2312" w:hint="eastAsia"/>
              </w:rPr>
              <w:t>0.8</w:t>
            </w:r>
          </w:p>
        </w:tc>
        <w:tc>
          <w:tcPr>
            <w:tcW w:w="1181" w:type="dxa"/>
            <w:vAlign w:val="center"/>
          </w:tcPr>
          <w:p w14:paraId="0D6591A8" w14:textId="77777777" w:rsidR="007F7BE1" w:rsidRDefault="007F7BE1" w:rsidP="00770789">
            <w:pPr>
              <w:spacing w:after="0" w:line="240" w:lineRule="auto"/>
              <w:jc w:val="center"/>
              <w:rPr>
                <w:rFonts w:ascii="楷体_GB2312" w:eastAsia="楷体_GB2312"/>
                <w:sz w:val="24"/>
                <w:szCs w:val="28"/>
              </w:rPr>
            </w:pPr>
          </w:p>
        </w:tc>
        <w:tc>
          <w:tcPr>
            <w:tcW w:w="1144" w:type="dxa"/>
            <w:vAlign w:val="center"/>
          </w:tcPr>
          <w:p w14:paraId="0C919B4C" w14:textId="77777777" w:rsidR="007F7BE1" w:rsidRDefault="007F7BE1" w:rsidP="00770789">
            <w:pPr>
              <w:spacing w:after="0" w:line="240" w:lineRule="auto"/>
              <w:jc w:val="center"/>
              <w:rPr>
                <w:rFonts w:ascii="楷体_GB2312" w:eastAsia="楷体_GB2312"/>
                <w:sz w:val="24"/>
                <w:szCs w:val="28"/>
              </w:rPr>
            </w:pPr>
          </w:p>
        </w:tc>
      </w:tr>
      <w:tr w:rsidR="007F7BE1" w14:paraId="3CE1A8CE" w14:textId="77777777" w:rsidTr="0013174D">
        <w:trPr>
          <w:trHeight w:val="601"/>
        </w:trPr>
        <w:tc>
          <w:tcPr>
            <w:tcW w:w="1242" w:type="dxa"/>
            <w:vMerge/>
          </w:tcPr>
          <w:p w14:paraId="04EC9826" w14:textId="77777777" w:rsidR="007F7BE1" w:rsidRDefault="007F7BE1" w:rsidP="00770789">
            <w:pPr>
              <w:spacing w:after="0" w:line="240" w:lineRule="auto"/>
              <w:rPr>
                <w:rFonts w:ascii="楷体_GB2312" w:eastAsia="楷体_GB2312"/>
                <w:sz w:val="24"/>
                <w:szCs w:val="28"/>
              </w:rPr>
            </w:pPr>
          </w:p>
        </w:tc>
        <w:tc>
          <w:tcPr>
            <w:tcW w:w="839" w:type="dxa"/>
            <w:vAlign w:val="center"/>
          </w:tcPr>
          <w:p w14:paraId="0395A1B5" w14:textId="361A582F" w:rsidR="007F7BE1" w:rsidRDefault="007F7BE1" w:rsidP="00770789">
            <w:pPr>
              <w:spacing w:after="0" w:line="240" w:lineRule="auto"/>
              <w:jc w:val="center"/>
              <w:rPr>
                <w:rFonts w:ascii="楷体_GB2312" w:eastAsia="楷体_GB2312"/>
                <w:sz w:val="24"/>
                <w:szCs w:val="28"/>
              </w:rPr>
            </w:pPr>
            <w:r>
              <w:rPr>
                <w:rFonts w:ascii="楷体_GB2312" w:eastAsia="楷体_GB2312" w:hint="eastAsia"/>
                <w:sz w:val="24"/>
                <w:szCs w:val="28"/>
              </w:rPr>
              <w:t>5</w:t>
            </w:r>
          </w:p>
        </w:tc>
        <w:tc>
          <w:tcPr>
            <w:tcW w:w="2517" w:type="dxa"/>
          </w:tcPr>
          <w:p w14:paraId="1E693D33" w14:textId="5B37ACA7" w:rsidR="007F7BE1" w:rsidRPr="00935DFA" w:rsidRDefault="007F7BE1" w:rsidP="00935DFA">
            <w:pPr>
              <w:adjustRightInd w:val="0"/>
              <w:snapToGrid w:val="0"/>
              <w:spacing w:after="0" w:line="240" w:lineRule="auto"/>
              <w:jc w:val="center"/>
              <w:rPr>
                <w:rFonts w:ascii="楷体_GB2312" w:eastAsia="楷体_GB2312"/>
              </w:rPr>
            </w:pPr>
            <w:r w:rsidRPr="00935DFA">
              <w:rPr>
                <w:rFonts w:ascii="楷体_GB2312" w:eastAsia="楷体_GB2312" w:hint="eastAsia"/>
              </w:rPr>
              <w:t>高等院校护理专业教师信息化教学能力评价指标体系构建研究/2023-C63</w:t>
            </w:r>
          </w:p>
        </w:tc>
        <w:tc>
          <w:tcPr>
            <w:tcW w:w="1552" w:type="dxa"/>
          </w:tcPr>
          <w:p w14:paraId="465D99F4" w14:textId="01E76ABF" w:rsidR="007F7BE1" w:rsidRPr="00935DFA" w:rsidRDefault="007F7BE1" w:rsidP="00935DFA">
            <w:pPr>
              <w:adjustRightInd w:val="0"/>
              <w:snapToGrid w:val="0"/>
              <w:spacing w:after="0" w:line="240" w:lineRule="auto"/>
              <w:jc w:val="center"/>
              <w:rPr>
                <w:rFonts w:ascii="楷体_GB2312" w:eastAsia="楷体_GB2312"/>
              </w:rPr>
            </w:pPr>
            <w:r w:rsidRPr="00935DFA">
              <w:rPr>
                <w:rFonts w:ascii="楷体_GB2312" w:eastAsia="楷体_GB2312" w:hint="eastAsia"/>
              </w:rPr>
              <w:t>2023年度江苏省高等教育质量保障与评价研究课题</w:t>
            </w:r>
          </w:p>
        </w:tc>
        <w:tc>
          <w:tcPr>
            <w:tcW w:w="1791" w:type="dxa"/>
          </w:tcPr>
          <w:p w14:paraId="0FE809F9" w14:textId="25F6E054" w:rsidR="007F7BE1" w:rsidRPr="00935DFA" w:rsidRDefault="007F7BE1" w:rsidP="00935DFA">
            <w:pPr>
              <w:adjustRightInd w:val="0"/>
              <w:snapToGrid w:val="0"/>
              <w:spacing w:after="0" w:line="240" w:lineRule="auto"/>
              <w:jc w:val="center"/>
              <w:rPr>
                <w:rFonts w:ascii="楷体_GB2312" w:eastAsia="楷体_GB2312"/>
              </w:rPr>
            </w:pPr>
            <w:r w:rsidRPr="00935DFA">
              <w:rPr>
                <w:rFonts w:ascii="楷体_GB2312" w:eastAsia="楷体_GB2312" w:hint="eastAsia"/>
              </w:rPr>
              <w:t>2023.12-2026.12</w:t>
            </w:r>
          </w:p>
        </w:tc>
        <w:tc>
          <w:tcPr>
            <w:tcW w:w="742" w:type="dxa"/>
          </w:tcPr>
          <w:p w14:paraId="53D35140" w14:textId="1CE68D05" w:rsidR="007F7BE1" w:rsidRPr="00935DFA" w:rsidRDefault="007F7BE1" w:rsidP="00935DFA">
            <w:pPr>
              <w:adjustRightInd w:val="0"/>
              <w:snapToGrid w:val="0"/>
              <w:spacing w:after="0" w:line="240" w:lineRule="auto"/>
              <w:jc w:val="center"/>
              <w:rPr>
                <w:rFonts w:ascii="楷体_GB2312" w:eastAsia="楷体_GB2312"/>
              </w:rPr>
            </w:pPr>
            <w:r w:rsidRPr="00935DFA">
              <w:rPr>
                <w:rFonts w:ascii="楷体_GB2312" w:eastAsia="楷体_GB2312" w:hint="eastAsia"/>
              </w:rPr>
              <w:t>厅局级</w:t>
            </w:r>
          </w:p>
        </w:tc>
        <w:tc>
          <w:tcPr>
            <w:tcW w:w="1148" w:type="dxa"/>
          </w:tcPr>
          <w:p w14:paraId="6CE0DC23" w14:textId="53BCB73B" w:rsidR="007F7BE1" w:rsidRPr="00935DFA" w:rsidRDefault="007F7BE1" w:rsidP="00935DFA">
            <w:pPr>
              <w:adjustRightInd w:val="0"/>
              <w:snapToGrid w:val="0"/>
              <w:spacing w:after="0" w:line="240" w:lineRule="auto"/>
              <w:jc w:val="center"/>
              <w:rPr>
                <w:rFonts w:ascii="楷体_GB2312" w:eastAsia="楷体_GB2312"/>
              </w:rPr>
            </w:pPr>
            <w:r w:rsidRPr="00935DFA">
              <w:rPr>
                <w:rFonts w:ascii="楷体_GB2312" w:eastAsia="楷体_GB2312" w:hint="eastAsia"/>
              </w:rPr>
              <w:t>主持</w:t>
            </w:r>
          </w:p>
        </w:tc>
        <w:tc>
          <w:tcPr>
            <w:tcW w:w="952" w:type="dxa"/>
          </w:tcPr>
          <w:p w14:paraId="096A2D65" w14:textId="09CE380A" w:rsidR="007F7BE1" w:rsidRPr="00935DFA" w:rsidRDefault="007F7BE1" w:rsidP="00935DFA">
            <w:pPr>
              <w:adjustRightInd w:val="0"/>
              <w:snapToGrid w:val="0"/>
              <w:spacing w:after="0" w:line="240" w:lineRule="auto"/>
              <w:jc w:val="center"/>
              <w:rPr>
                <w:rFonts w:ascii="楷体_GB2312" w:eastAsia="楷体_GB2312"/>
              </w:rPr>
            </w:pPr>
            <w:r w:rsidRPr="00935DFA">
              <w:rPr>
                <w:rFonts w:ascii="楷体_GB2312" w:eastAsia="楷体_GB2312" w:hint="eastAsia"/>
              </w:rPr>
              <w:t>在</w:t>
            </w:r>
            <w:proofErr w:type="gramStart"/>
            <w:r w:rsidRPr="00935DFA">
              <w:rPr>
                <w:rFonts w:ascii="楷体_GB2312" w:eastAsia="楷体_GB2312" w:hint="eastAsia"/>
              </w:rPr>
              <w:t>研</w:t>
            </w:r>
            <w:proofErr w:type="gramEnd"/>
          </w:p>
        </w:tc>
        <w:tc>
          <w:tcPr>
            <w:tcW w:w="1224" w:type="dxa"/>
            <w:vAlign w:val="center"/>
          </w:tcPr>
          <w:p w14:paraId="495C26C6" w14:textId="064D9240" w:rsidR="007F7BE1" w:rsidRPr="00E02CC5" w:rsidRDefault="007F7BE1" w:rsidP="00E02CC5">
            <w:pPr>
              <w:adjustRightInd w:val="0"/>
              <w:snapToGrid w:val="0"/>
              <w:spacing w:after="0" w:line="240" w:lineRule="auto"/>
              <w:jc w:val="center"/>
              <w:rPr>
                <w:rFonts w:ascii="楷体_GB2312" w:eastAsia="楷体_GB2312"/>
              </w:rPr>
            </w:pPr>
            <w:r w:rsidRPr="00E02CC5">
              <w:rPr>
                <w:rFonts w:ascii="楷体_GB2312" w:eastAsia="楷体_GB2312" w:hint="eastAsia"/>
              </w:rPr>
              <w:t>0</w:t>
            </w:r>
          </w:p>
        </w:tc>
        <w:tc>
          <w:tcPr>
            <w:tcW w:w="1181" w:type="dxa"/>
            <w:vAlign w:val="center"/>
          </w:tcPr>
          <w:p w14:paraId="6F4864C6" w14:textId="77777777" w:rsidR="007F7BE1" w:rsidRDefault="007F7BE1" w:rsidP="00770789">
            <w:pPr>
              <w:spacing w:after="0" w:line="240" w:lineRule="auto"/>
              <w:jc w:val="center"/>
              <w:rPr>
                <w:rFonts w:ascii="楷体_GB2312" w:eastAsia="楷体_GB2312"/>
                <w:sz w:val="24"/>
                <w:szCs w:val="28"/>
              </w:rPr>
            </w:pPr>
          </w:p>
        </w:tc>
        <w:tc>
          <w:tcPr>
            <w:tcW w:w="1144" w:type="dxa"/>
            <w:vAlign w:val="center"/>
          </w:tcPr>
          <w:p w14:paraId="474F00E2" w14:textId="77777777" w:rsidR="007F7BE1" w:rsidRDefault="007F7BE1" w:rsidP="00770789">
            <w:pPr>
              <w:spacing w:after="0" w:line="240" w:lineRule="auto"/>
              <w:jc w:val="center"/>
              <w:rPr>
                <w:rFonts w:ascii="楷体_GB2312" w:eastAsia="楷体_GB2312"/>
                <w:sz w:val="24"/>
                <w:szCs w:val="28"/>
              </w:rPr>
            </w:pPr>
          </w:p>
        </w:tc>
      </w:tr>
    </w:tbl>
    <w:p w14:paraId="58DDFB87" w14:textId="77777777" w:rsidR="00821DFB" w:rsidRDefault="00CE225A">
      <w:pPr>
        <w:spacing w:after="0" w:line="240" w:lineRule="auto"/>
        <w:ind w:left="1316" w:hangingChars="700" w:hanging="1316"/>
        <w:rPr>
          <w:rFonts w:ascii="黑体" w:eastAsia="黑体" w:hAnsi="黑体"/>
          <w:spacing w:val="-11"/>
        </w:rPr>
      </w:pPr>
      <w:r>
        <w:rPr>
          <w:rFonts w:ascii="黑体" w:eastAsia="黑体" w:hAnsi="黑体" w:hint="eastAsia"/>
          <w:spacing w:val="-11"/>
        </w:rPr>
        <w:t>★重要说明：1.*单项到账经费，仅限主持横向项目时填写。横向项目的认定参照学校有关科研项目管理办法执行。</w:t>
      </w:r>
    </w:p>
    <w:p w14:paraId="57075411" w14:textId="5A5023B9" w:rsidR="00821DFB" w:rsidRDefault="00821DFB">
      <w:pPr>
        <w:spacing w:after="0" w:line="240" w:lineRule="auto"/>
        <w:ind w:left="1316" w:hangingChars="700" w:hanging="1316"/>
        <w:rPr>
          <w:rFonts w:ascii="黑体" w:eastAsia="黑体" w:hAnsi="黑体"/>
          <w:spacing w:val="-11"/>
        </w:rPr>
      </w:pPr>
    </w:p>
    <w:p w14:paraId="4F77683E" w14:textId="32E6EBEA" w:rsidR="00822BB1" w:rsidRDefault="00822BB1">
      <w:pPr>
        <w:spacing w:after="0" w:line="240" w:lineRule="auto"/>
        <w:ind w:left="1316" w:hangingChars="700" w:hanging="1316"/>
        <w:rPr>
          <w:rFonts w:ascii="黑体" w:eastAsia="黑体" w:hAnsi="黑体"/>
          <w:spacing w:val="-11"/>
        </w:rPr>
      </w:pPr>
    </w:p>
    <w:p w14:paraId="5FF53E3B" w14:textId="5E614F8C" w:rsidR="00822BB1" w:rsidRDefault="00822BB1">
      <w:pPr>
        <w:spacing w:after="0" w:line="240" w:lineRule="auto"/>
        <w:ind w:left="1316" w:hangingChars="700" w:hanging="1316"/>
        <w:rPr>
          <w:rFonts w:ascii="黑体" w:eastAsia="黑体" w:hAnsi="黑体"/>
          <w:spacing w:val="-11"/>
        </w:rPr>
      </w:pPr>
    </w:p>
    <w:p w14:paraId="5635A033" w14:textId="77777777" w:rsidR="00822BB1" w:rsidRDefault="00822BB1">
      <w:pPr>
        <w:spacing w:after="0" w:line="240" w:lineRule="auto"/>
        <w:ind w:left="1316" w:hangingChars="700" w:hanging="1316"/>
        <w:rPr>
          <w:rFonts w:ascii="黑体" w:eastAsia="黑体" w:hAnsi="黑体" w:hint="eastAsia"/>
          <w:spacing w:val="-1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804"/>
        <w:gridCol w:w="1767"/>
        <w:gridCol w:w="911"/>
        <w:gridCol w:w="1617"/>
        <w:gridCol w:w="1187"/>
        <w:gridCol w:w="709"/>
        <w:gridCol w:w="1493"/>
        <w:gridCol w:w="1425"/>
        <w:gridCol w:w="1323"/>
        <w:gridCol w:w="940"/>
        <w:gridCol w:w="949"/>
      </w:tblGrid>
      <w:tr w:rsidR="00821DFB" w14:paraId="4DD3C868" w14:textId="77777777" w:rsidTr="00393CA2">
        <w:trPr>
          <w:trHeight w:val="591"/>
          <w:jc w:val="center"/>
        </w:trPr>
        <w:tc>
          <w:tcPr>
            <w:tcW w:w="1207" w:type="dxa"/>
            <w:vMerge w:val="restart"/>
            <w:textDirection w:val="tbLrV"/>
            <w:vAlign w:val="center"/>
          </w:tcPr>
          <w:p w14:paraId="4F3101D7" w14:textId="77777777" w:rsidR="00821DFB" w:rsidRDefault="00CE225A">
            <w:pPr>
              <w:adjustRightInd w:val="0"/>
              <w:snapToGrid w:val="0"/>
              <w:spacing w:after="0" w:line="240" w:lineRule="auto"/>
              <w:ind w:left="113" w:right="113"/>
              <w:jc w:val="center"/>
              <w:rPr>
                <w:rFonts w:ascii="楷体_GB2312" w:eastAsia="楷体_GB2312"/>
                <w:sz w:val="28"/>
                <w:szCs w:val="28"/>
              </w:rPr>
            </w:pPr>
            <w:r>
              <w:rPr>
                <w:rFonts w:ascii="楷体_GB2312" w:eastAsia="楷体_GB2312" w:hint="eastAsia"/>
                <w:sz w:val="28"/>
                <w:szCs w:val="28"/>
              </w:rPr>
              <w:lastRenderedPageBreak/>
              <w:t>专利授权</w:t>
            </w:r>
          </w:p>
          <w:p w14:paraId="26208400" w14:textId="77777777" w:rsidR="00821DFB" w:rsidRDefault="00CE225A">
            <w:pPr>
              <w:adjustRightInd w:val="0"/>
              <w:snapToGrid w:val="0"/>
              <w:spacing w:after="0" w:line="240" w:lineRule="auto"/>
              <w:ind w:left="113" w:right="113"/>
              <w:jc w:val="center"/>
              <w:rPr>
                <w:sz w:val="28"/>
              </w:rPr>
            </w:pPr>
            <w:r>
              <w:rPr>
                <w:rFonts w:ascii="楷体_GB2312" w:eastAsia="楷体_GB2312" w:hint="eastAsia"/>
                <w:sz w:val="28"/>
                <w:szCs w:val="28"/>
              </w:rPr>
              <w:t>及转化情况</w:t>
            </w:r>
          </w:p>
        </w:tc>
        <w:tc>
          <w:tcPr>
            <w:tcW w:w="804" w:type="dxa"/>
            <w:vAlign w:val="center"/>
          </w:tcPr>
          <w:p w14:paraId="4874C73F" w14:textId="77777777" w:rsidR="00821DFB" w:rsidRDefault="00CE225A">
            <w:pPr>
              <w:spacing w:after="0" w:line="240" w:lineRule="auto"/>
              <w:jc w:val="center"/>
              <w:rPr>
                <w:rFonts w:ascii="楷体_GB2312" w:eastAsia="楷体_GB2312"/>
              </w:rPr>
            </w:pPr>
            <w:r>
              <w:rPr>
                <w:rFonts w:ascii="楷体_GB2312" w:eastAsia="楷体_GB2312" w:hint="eastAsia"/>
              </w:rPr>
              <w:t>序号</w:t>
            </w:r>
          </w:p>
        </w:tc>
        <w:tc>
          <w:tcPr>
            <w:tcW w:w="1767" w:type="dxa"/>
            <w:vAlign w:val="center"/>
          </w:tcPr>
          <w:p w14:paraId="430C8E28" w14:textId="77777777" w:rsidR="00821DFB" w:rsidRDefault="00CE225A">
            <w:pPr>
              <w:spacing w:after="0" w:line="240" w:lineRule="auto"/>
              <w:jc w:val="center"/>
              <w:rPr>
                <w:rFonts w:ascii="楷体_GB2312" w:eastAsia="楷体_GB2312"/>
              </w:rPr>
            </w:pPr>
            <w:r>
              <w:rPr>
                <w:rFonts w:ascii="楷体_GB2312" w:eastAsia="楷体_GB2312" w:hint="eastAsia"/>
              </w:rPr>
              <w:t>专利名称</w:t>
            </w:r>
          </w:p>
        </w:tc>
        <w:tc>
          <w:tcPr>
            <w:tcW w:w="911" w:type="dxa"/>
            <w:vAlign w:val="center"/>
          </w:tcPr>
          <w:p w14:paraId="53B67F4E" w14:textId="77777777" w:rsidR="00821DFB" w:rsidRDefault="00CE225A">
            <w:pPr>
              <w:adjustRightInd w:val="0"/>
              <w:snapToGrid w:val="0"/>
              <w:spacing w:after="0" w:line="240" w:lineRule="auto"/>
              <w:jc w:val="center"/>
              <w:rPr>
                <w:rFonts w:ascii="楷体_GB2312" w:eastAsia="楷体_GB2312"/>
              </w:rPr>
            </w:pPr>
            <w:r>
              <w:rPr>
                <w:rFonts w:ascii="楷体_GB2312" w:eastAsia="楷体_GB2312" w:hint="eastAsia"/>
              </w:rPr>
              <w:t>专利</w:t>
            </w:r>
          </w:p>
          <w:p w14:paraId="1B3EA6F5" w14:textId="77777777" w:rsidR="00821DFB" w:rsidRDefault="00CE225A">
            <w:pPr>
              <w:adjustRightInd w:val="0"/>
              <w:snapToGrid w:val="0"/>
              <w:spacing w:after="0" w:line="240" w:lineRule="auto"/>
              <w:jc w:val="center"/>
              <w:rPr>
                <w:rFonts w:ascii="楷体_GB2312" w:eastAsia="楷体_GB2312"/>
              </w:rPr>
            </w:pPr>
            <w:proofErr w:type="gramStart"/>
            <w:r>
              <w:rPr>
                <w:rFonts w:ascii="楷体_GB2312" w:eastAsia="楷体_GB2312" w:hint="eastAsia"/>
              </w:rPr>
              <w:t>授权国</w:t>
            </w:r>
            <w:proofErr w:type="gramEnd"/>
          </w:p>
        </w:tc>
        <w:tc>
          <w:tcPr>
            <w:tcW w:w="1617" w:type="dxa"/>
            <w:vAlign w:val="center"/>
          </w:tcPr>
          <w:p w14:paraId="4D97D3C1" w14:textId="77777777" w:rsidR="00821DFB" w:rsidRDefault="00CE225A">
            <w:pPr>
              <w:adjustRightInd w:val="0"/>
              <w:snapToGrid w:val="0"/>
              <w:spacing w:after="0" w:line="240" w:lineRule="auto"/>
              <w:jc w:val="center"/>
              <w:rPr>
                <w:rFonts w:ascii="楷体_GB2312" w:eastAsia="楷体_GB2312"/>
              </w:rPr>
            </w:pPr>
            <w:r>
              <w:rPr>
                <w:rFonts w:ascii="楷体_GB2312" w:eastAsia="楷体_GB2312" w:hint="eastAsia"/>
              </w:rPr>
              <w:t>专利</w:t>
            </w:r>
          </w:p>
          <w:p w14:paraId="54A36948" w14:textId="77777777" w:rsidR="00821DFB" w:rsidRDefault="00CE225A">
            <w:pPr>
              <w:adjustRightInd w:val="0"/>
              <w:snapToGrid w:val="0"/>
              <w:spacing w:after="0" w:line="240" w:lineRule="auto"/>
              <w:jc w:val="center"/>
              <w:rPr>
                <w:rFonts w:ascii="楷体_GB2312" w:eastAsia="楷体_GB2312"/>
              </w:rPr>
            </w:pPr>
            <w:r>
              <w:rPr>
                <w:rFonts w:ascii="楷体_GB2312" w:eastAsia="楷体_GB2312" w:hint="eastAsia"/>
              </w:rPr>
              <w:t>授权号</w:t>
            </w:r>
          </w:p>
        </w:tc>
        <w:tc>
          <w:tcPr>
            <w:tcW w:w="1187" w:type="dxa"/>
            <w:vAlign w:val="center"/>
          </w:tcPr>
          <w:p w14:paraId="1C0AC4A7" w14:textId="77777777" w:rsidR="00821DFB" w:rsidRDefault="00CE225A">
            <w:pPr>
              <w:adjustRightInd w:val="0"/>
              <w:snapToGrid w:val="0"/>
              <w:spacing w:after="0" w:line="240" w:lineRule="auto"/>
              <w:jc w:val="center"/>
              <w:rPr>
                <w:rFonts w:ascii="楷体_GB2312" w:eastAsia="楷体_GB2312"/>
              </w:rPr>
            </w:pPr>
            <w:r>
              <w:rPr>
                <w:rFonts w:ascii="楷体_GB2312" w:eastAsia="楷体_GB2312" w:hint="eastAsia"/>
              </w:rPr>
              <w:t>专利</w:t>
            </w:r>
          </w:p>
          <w:p w14:paraId="6426F7CF" w14:textId="77777777" w:rsidR="00821DFB" w:rsidRDefault="00CE225A">
            <w:pPr>
              <w:adjustRightInd w:val="0"/>
              <w:snapToGrid w:val="0"/>
              <w:spacing w:after="0" w:line="240" w:lineRule="auto"/>
              <w:jc w:val="center"/>
              <w:rPr>
                <w:rFonts w:ascii="楷体_GB2312" w:eastAsia="楷体_GB2312"/>
              </w:rPr>
            </w:pPr>
            <w:r>
              <w:rPr>
                <w:rFonts w:ascii="楷体_GB2312" w:eastAsia="楷体_GB2312" w:hint="eastAsia"/>
              </w:rPr>
              <w:t>授权时间</w:t>
            </w:r>
          </w:p>
        </w:tc>
        <w:tc>
          <w:tcPr>
            <w:tcW w:w="709" w:type="dxa"/>
            <w:vAlign w:val="center"/>
          </w:tcPr>
          <w:p w14:paraId="45FDA26E" w14:textId="77777777" w:rsidR="00821DFB" w:rsidRDefault="00CE225A">
            <w:pPr>
              <w:adjustRightInd w:val="0"/>
              <w:snapToGrid w:val="0"/>
              <w:spacing w:after="0" w:line="240" w:lineRule="auto"/>
              <w:jc w:val="center"/>
              <w:rPr>
                <w:rFonts w:ascii="楷体_GB2312" w:eastAsia="楷体_GB2312"/>
              </w:rPr>
            </w:pPr>
            <w:r>
              <w:rPr>
                <w:rFonts w:ascii="楷体_GB2312" w:eastAsia="楷体_GB2312" w:hint="eastAsia"/>
              </w:rPr>
              <w:t>本人排名</w:t>
            </w:r>
          </w:p>
        </w:tc>
        <w:tc>
          <w:tcPr>
            <w:tcW w:w="1493" w:type="dxa"/>
            <w:vAlign w:val="center"/>
          </w:tcPr>
          <w:p w14:paraId="2E4D34D2" w14:textId="77777777" w:rsidR="00821DFB" w:rsidRDefault="00CE225A">
            <w:pPr>
              <w:adjustRightInd w:val="0"/>
              <w:snapToGrid w:val="0"/>
              <w:spacing w:after="0" w:line="240" w:lineRule="auto"/>
              <w:jc w:val="center"/>
              <w:rPr>
                <w:rFonts w:ascii="楷体_GB2312" w:eastAsia="楷体_GB2312"/>
              </w:rPr>
            </w:pPr>
            <w:r>
              <w:rPr>
                <w:rFonts w:ascii="楷体_GB2312" w:eastAsia="楷体_GB2312" w:hint="eastAsia"/>
              </w:rPr>
              <w:t>专利</w:t>
            </w:r>
          </w:p>
          <w:p w14:paraId="62F0347A" w14:textId="77777777" w:rsidR="00821DFB" w:rsidRDefault="00CE225A">
            <w:pPr>
              <w:adjustRightInd w:val="0"/>
              <w:snapToGrid w:val="0"/>
              <w:spacing w:after="0" w:line="240" w:lineRule="auto"/>
              <w:jc w:val="center"/>
              <w:rPr>
                <w:rFonts w:ascii="楷体_GB2312" w:eastAsia="楷体_GB2312"/>
              </w:rPr>
            </w:pPr>
            <w:r>
              <w:rPr>
                <w:rFonts w:ascii="楷体_GB2312" w:eastAsia="楷体_GB2312" w:hint="eastAsia"/>
              </w:rPr>
              <w:t>所有发明人</w:t>
            </w:r>
          </w:p>
        </w:tc>
        <w:tc>
          <w:tcPr>
            <w:tcW w:w="1425" w:type="dxa"/>
            <w:vAlign w:val="center"/>
          </w:tcPr>
          <w:p w14:paraId="341A2482" w14:textId="77777777" w:rsidR="00821DFB" w:rsidRDefault="00CE225A">
            <w:pPr>
              <w:adjustRightInd w:val="0"/>
              <w:snapToGrid w:val="0"/>
              <w:spacing w:after="0" w:line="240" w:lineRule="auto"/>
              <w:jc w:val="center"/>
              <w:rPr>
                <w:rFonts w:ascii="楷体_GB2312" w:eastAsia="楷体_GB2312"/>
              </w:rPr>
            </w:pPr>
            <w:r>
              <w:rPr>
                <w:rFonts w:ascii="楷体_GB2312" w:eastAsia="楷体_GB2312" w:hint="eastAsia"/>
              </w:rPr>
              <w:t>专利</w:t>
            </w:r>
          </w:p>
          <w:p w14:paraId="69F75030" w14:textId="77777777" w:rsidR="00821DFB" w:rsidRDefault="00CE225A">
            <w:pPr>
              <w:adjustRightInd w:val="0"/>
              <w:snapToGrid w:val="0"/>
              <w:spacing w:after="0" w:line="240" w:lineRule="auto"/>
              <w:jc w:val="center"/>
              <w:rPr>
                <w:rFonts w:ascii="楷体_GB2312" w:eastAsia="楷体_GB2312"/>
              </w:rPr>
            </w:pPr>
            <w:r>
              <w:rPr>
                <w:rFonts w:ascii="楷体_GB2312" w:eastAsia="楷体_GB2312" w:hint="eastAsia"/>
              </w:rPr>
              <w:t>申请单位</w:t>
            </w:r>
          </w:p>
        </w:tc>
        <w:tc>
          <w:tcPr>
            <w:tcW w:w="1323" w:type="dxa"/>
            <w:vAlign w:val="center"/>
          </w:tcPr>
          <w:p w14:paraId="4FCC2DC8" w14:textId="77777777" w:rsidR="00821DFB" w:rsidRDefault="00CE225A">
            <w:pPr>
              <w:adjustRightInd w:val="0"/>
              <w:snapToGrid w:val="0"/>
              <w:spacing w:after="0" w:line="240" w:lineRule="auto"/>
              <w:jc w:val="center"/>
              <w:rPr>
                <w:rFonts w:ascii="楷体_GB2312" w:eastAsia="楷体_GB2312"/>
              </w:rPr>
            </w:pPr>
            <w:r>
              <w:rPr>
                <w:rFonts w:ascii="楷体_GB2312" w:eastAsia="楷体_GB2312" w:hint="eastAsia"/>
              </w:rPr>
              <w:t>专利</w:t>
            </w:r>
          </w:p>
          <w:p w14:paraId="67054485" w14:textId="77777777" w:rsidR="00821DFB" w:rsidRDefault="00CE225A">
            <w:pPr>
              <w:adjustRightInd w:val="0"/>
              <w:snapToGrid w:val="0"/>
              <w:spacing w:after="0" w:line="240" w:lineRule="auto"/>
              <w:jc w:val="center"/>
              <w:rPr>
                <w:rFonts w:ascii="楷体_GB2312" w:eastAsia="楷体_GB2312"/>
              </w:rPr>
            </w:pPr>
            <w:r>
              <w:rPr>
                <w:rFonts w:ascii="楷体_GB2312" w:eastAsia="楷体_GB2312" w:hint="eastAsia"/>
              </w:rPr>
              <w:t>是否转化</w:t>
            </w:r>
          </w:p>
        </w:tc>
        <w:tc>
          <w:tcPr>
            <w:tcW w:w="940" w:type="dxa"/>
            <w:vAlign w:val="center"/>
          </w:tcPr>
          <w:p w14:paraId="50228D9D" w14:textId="77777777" w:rsidR="00821DFB" w:rsidRDefault="00CE225A">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单位</w:t>
            </w:r>
          </w:p>
          <w:p w14:paraId="589F9E12" w14:textId="77777777" w:rsidR="00821DFB" w:rsidRDefault="00CE225A">
            <w:pPr>
              <w:adjustRightInd w:val="0"/>
              <w:snapToGrid w:val="0"/>
              <w:spacing w:after="0" w:line="240" w:lineRule="auto"/>
              <w:jc w:val="center"/>
              <w:rPr>
                <w:rFonts w:ascii="楷体_GB2312" w:eastAsia="楷体_GB2312"/>
                <w:color w:val="000000"/>
                <w:sz w:val="20"/>
                <w:szCs w:val="22"/>
              </w:rPr>
            </w:pPr>
            <w:r>
              <w:rPr>
                <w:rFonts w:ascii="楷体_GB2312" w:eastAsia="楷体_GB2312" w:hint="eastAsia"/>
                <w:color w:val="000000"/>
                <w:sz w:val="18"/>
                <w:szCs w:val="20"/>
              </w:rPr>
              <w:t>审核签名</w:t>
            </w:r>
          </w:p>
        </w:tc>
        <w:tc>
          <w:tcPr>
            <w:tcW w:w="949" w:type="dxa"/>
            <w:vAlign w:val="center"/>
          </w:tcPr>
          <w:p w14:paraId="7E7FF0CD" w14:textId="77777777" w:rsidR="00821DFB" w:rsidRDefault="00CE225A">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学校</w:t>
            </w:r>
          </w:p>
          <w:p w14:paraId="0D45E7A1" w14:textId="77777777" w:rsidR="00821DFB" w:rsidRDefault="00CE225A">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审核签名</w:t>
            </w:r>
          </w:p>
        </w:tc>
      </w:tr>
      <w:tr w:rsidR="00393CA2" w14:paraId="2CDE72A7" w14:textId="77777777" w:rsidTr="00CE225A">
        <w:trPr>
          <w:trHeight w:val="465"/>
          <w:jc w:val="center"/>
        </w:trPr>
        <w:tc>
          <w:tcPr>
            <w:tcW w:w="1207" w:type="dxa"/>
            <w:vMerge/>
          </w:tcPr>
          <w:p w14:paraId="50BC0B1B" w14:textId="77777777" w:rsidR="00393CA2" w:rsidRDefault="00393CA2" w:rsidP="00393CA2">
            <w:pPr>
              <w:spacing w:after="0" w:line="240" w:lineRule="auto"/>
            </w:pPr>
          </w:p>
        </w:tc>
        <w:tc>
          <w:tcPr>
            <w:tcW w:w="804" w:type="dxa"/>
            <w:vAlign w:val="center"/>
          </w:tcPr>
          <w:p w14:paraId="5902F608" w14:textId="77777777" w:rsidR="00393CA2" w:rsidRDefault="00393CA2" w:rsidP="00393CA2">
            <w:pPr>
              <w:spacing w:after="0" w:line="240" w:lineRule="auto"/>
              <w:jc w:val="center"/>
            </w:pPr>
            <w:r>
              <w:rPr>
                <w:rFonts w:hint="eastAsia"/>
              </w:rPr>
              <w:t>1</w:t>
            </w:r>
          </w:p>
        </w:tc>
        <w:tc>
          <w:tcPr>
            <w:tcW w:w="1767" w:type="dxa"/>
          </w:tcPr>
          <w:p w14:paraId="61A567F9" w14:textId="79BC814F" w:rsidR="00393CA2" w:rsidRPr="00C26295" w:rsidRDefault="00393CA2" w:rsidP="00C26295">
            <w:pPr>
              <w:adjustRightInd w:val="0"/>
              <w:snapToGrid w:val="0"/>
              <w:spacing w:after="0" w:line="240" w:lineRule="auto"/>
              <w:jc w:val="center"/>
              <w:rPr>
                <w:rFonts w:ascii="楷体_GB2312" w:eastAsia="楷体_GB2312"/>
              </w:rPr>
            </w:pPr>
            <w:r w:rsidRPr="00C26295">
              <w:rPr>
                <w:rFonts w:ascii="楷体_GB2312" w:eastAsia="楷体_GB2312" w:hint="eastAsia"/>
              </w:rPr>
              <w:t>一种手指训练器</w:t>
            </w:r>
          </w:p>
        </w:tc>
        <w:tc>
          <w:tcPr>
            <w:tcW w:w="911" w:type="dxa"/>
          </w:tcPr>
          <w:p w14:paraId="219297D9" w14:textId="4FB9AB6F" w:rsidR="00393CA2" w:rsidRPr="00C26295" w:rsidRDefault="00393CA2" w:rsidP="00C26295">
            <w:pPr>
              <w:adjustRightInd w:val="0"/>
              <w:snapToGrid w:val="0"/>
              <w:spacing w:after="0" w:line="240" w:lineRule="auto"/>
              <w:jc w:val="center"/>
              <w:rPr>
                <w:rFonts w:ascii="楷体_GB2312" w:eastAsia="楷体_GB2312"/>
              </w:rPr>
            </w:pPr>
            <w:r w:rsidRPr="00C26295">
              <w:rPr>
                <w:rFonts w:ascii="楷体_GB2312" w:eastAsia="楷体_GB2312" w:hint="eastAsia"/>
              </w:rPr>
              <w:t>中国</w:t>
            </w:r>
          </w:p>
        </w:tc>
        <w:tc>
          <w:tcPr>
            <w:tcW w:w="1617" w:type="dxa"/>
          </w:tcPr>
          <w:p w14:paraId="0FD811E3" w14:textId="20F2A55B" w:rsidR="00393CA2" w:rsidRPr="00C26295" w:rsidRDefault="00393CA2" w:rsidP="00C26295">
            <w:pPr>
              <w:adjustRightInd w:val="0"/>
              <w:snapToGrid w:val="0"/>
              <w:spacing w:after="0" w:line="240" w:lineRule="auto"/>
              <w:jc w:val="center"/>
              <w:rPr>
                <w:rFonts w:ascii="楷体_GB2312" w:eastAsia="楷体_GB2312"/>
              </w:rPr>
            </w:pPr>
            <w:r w:rsidRPr="00C26295">
              <w:rPr>
                <w:rFonts w:ascii="楷体_GB2312" w:eastAsia="楷体_GB2312" w:hint="eastAsia"/>
              </w:rPr>
              <w:t>ZL 2021 2 0252610.6</w:t>
            </w:r>
          </w:p>
        </w:tc>
        <w:tc>
          <w:tcPr>
            <w:tcW w:w="1187" w:type="dxa"/>
          </w:tcPr>
          <w:p w14:paraId="6F32F1D3" w14:textId="17BE5A58" w:rsidR="00393CA2" w:rsidRPr="00C26295" w:rsidRDefault="00393CA2" w:rsidP="00C26295">
            <w:pPr>
              <w:adjustRightInd w:val="0"/>
              <w:snapToGrid w:val="0"/>
              <w:spacing w:after="0" w:line="240" w:lineRule="auto"/>
              <w:jc w:val="center"/>
              <w:rPr>
                <w:rFonts w:ascii="楷体_GB2312" w:eastAsia="楷体_GB2312"/>
              </w:rPr>
            </w:pPr>
            <w:r w:rsidRPr="00C26295">
              <w:rPr>
                <w:rFonts w:ascii="楷体_GB2312" w:eastAsia="楷体_GB2312" w:hint="eastAsia"/>
              </w:rPr>
              <w:t>2021.01</w:t>
            </w:r>
          </w:p>
        </w:tc>
        <w:tc>
          <w:tcPr>
            <w:tcW w:w="709" w:type="dxa"/>
          </w:tcPr>
          <w:p w14:paraId="10742CFB" w14:textId="7C9CA3FA" w:rsidR="00393CA2" w:rsidRPr="00C26295" w:rsidRDefault="00393CA2" w:rsidP="00C26295">
            <w:pPr>
              <w:adjustRightInd w:val="0"/>
              <w:snapToGrid w:val="0"/>
              <w:spacing w:after="0" w:line="240" w:lineRule="auto"/>
              <w:jc w:val="center"/>
              <w:rPr>
                <w:rFonts w:ascii="楷体_GB2312" w:eastAsia="楷体_GB2312"/>
              </w:rPr>
            </w:pPr>
            <w:r w:rsidRPr="00C26295">
              <w:rPr>
                <w:rFonts w:ascii="楷体_GB2312" w:eastAsia="楷体_GB2312" w:hint="eastAsia"/>
              </w:rPr>
              <w:t>第三</w:t>
            </w:r>
          </w:p>
        </w:tc>
        <w:tc>
          <w:tcPr>
            <w:tcW w:w="1493" w:type="dxa"/>
          </w:tcPr>
          <w:p w14:paraId="53EE6071" w14:textId="204BAF00" w:rsidR="00393CA2" w:rsidRPr="00C26295" w:rsidRDefault="00393CA2" w:rsidP="00C26295">
            <w:pPr>
              <w:adjustRightInd w:val="0"/>
              <w:snapToGrid w:val="0"/>
              <w:spacing w:after="0" w:line="240" w:lineRule="auto"/>
              <w:jc w:val="center"/>
              <w:rPr>
                <w:rFonts w:ascii="楷体_GB2312" w:eastAsia="楷体_GB2312"/>
              </w:rPr>
            </w:pPr>
            <w:r w:rsidRPr="00C26295">
              <w:rPr>
                <w:rFonts w:ascii="楷体_GB2312" w:eastAsia="楷体_GB2312" w:hint="eastAsia"/>
              </w:rPr>
              <w:t>杨永超，刘莉，王慕然</w:t>
            </w:r>
          </w:p>
        </w:tc>
        <w:tc>
          <w:tcPr>
            <w:tcW w:w="1425" w:type="dxa"/>
          </w:tcPr>
          <w:p w14:paraId="7AF69EEC" w14:textId="12854C2C" w:rsidR="00393CA2" w:rsidRPr="00C26295" w:rsidRDefault="00393CA2" w:rsidP="00C26295">
            <w:pPr>
              <w:adjustRightInd w:val="0"/>
              <w:snapToGrid w:val="0"/>
              <w:spacing w:after="0" w:line="240" w:lineRule="auto"/>
              <w:jc w:val="center"/>
              <w:rPr>
                <w:rFonts w:ascii="楷体_GB2312" w:eastAsia="楷体_GB2312"/>
              </w:rPr>
            </w:pPr>
            <w:r w:rsidRPr="00C26295">
              <w:rPr>
                <w:rFonts w:ascii="楷体_GB2312" w:eastAsia="楷体_GB2312" w:hint="eastAsia"/>
              </w:rPr>
              <w:t>南京医科大学附属脑科医院</w:t>
            </w:r>
          </w:p>
        </w:tc>
        <w:tc>
          <w:tcPr>
            <w:tcW w:w="1323" w:type="dxa"/>
          </w:tcPr>
          <w:p w14:paraId="623BB5B3" w14:textId="663B9842" w:rsidR="00393CA2" w:rsidRPr="00C26295" w:rsidRDefault="00393CA2" w:rsidP="00C26295">
            <w:pPr>
              <w:adjustRightInd w:val="0"/>
              <w:snapToGrid w:val="0"/>
              <w:spacing w:after="0" w:line="240" w:lineRule="auto"/>
              <w:jc w:val="center"/>
              <w:rPr>
                <w:rFonts w:ascii="楷体_GB2312" w:eastAsia="楷体_GB2312"/>
              </w:rPr>
            </w:pPr>
            <w:r w:rsidRPr="00C26295">
              <w:rPr>
                <w:rFonts w:ascii="楷体_GB2312" w:eastAsia="楷体_GB2312" w:hint="eastAsia"/>
              </w:rPr>
              <w:t>否</w:t>
            </w:r>
          </w:p>
        </w:tc>
        <w:tc>
          <w:tcPr>
            <w:tcW w:w="940" w:type="dxa"/>
            <w:vAlign w:val="center"/>
          </w:tcPr>
          <w:p w14:paraId="27B67882" w14:textId="77777777" w:rsidR="00393CA2" w:rsidRDefault="00393CA2" w:rsidP="00393CA2">
            <w:pPr>
              <w:spacing w:after="0" w:line="240" w:lineRule="auto"/>
              <w:jc w:val="center"/>
              <w:rPr>
                <w:rFonts w:ascii="楷体_GB2312" w:eastAsia="楷体_GB2312"/>
                <w:color w:val="000000"/>
              </w:rPr>
            </w:pPr>
          </w:p>
        </w:tc>
        <w:tc>
          <w:tcPr>
            <w:tcW w:w="949" w:type="dxa"/>
            <w:vAlign w:val="center"/>
          </w:tcPr>
          <w:p w14:paraId="1E39DCF5" w14:textId="77777777" w:rsidR="00393CA2" w:rsidRDefault="00393CA2" w:rsidP="00393CA2">
            <w:pPr>
              <w:spacing w:after="0" w:line="240" w:lineRule="auto"/>
              <w:jc w:val="center"/>
              <w:rPr>
                <w:rFonts w:ascii="楷体_GB2312" w:eastAsia="楷体_GB2312"/>
              </w:rPr>
            </w:pPr>
          </w:p>
        </w:tc>
      </w:tr>
      <w:tr w:rsidR="00393CA2" w14:paraId="6A53A6D4" w14:textId="77777777" w:rsidTr="00CE225A">
        <w:trPr>
          <w:trHeight w:val="465"/>
          <w:jc w:val="center"/>
        </w:trPr>
        <w:tc>
          <w:tcPr>
            <w:tcW w:w="1207" w:type="dxa"/>
            <w:vMerge/>
          </w:tcPr>
          <w:p w14:paraId="6CE14DBA" w14:textId="77777777" w:rsidR="00393CA2" w:rsidRDefault="00393CA2" w:rsidP="00393CA2">
            <w:pPr>
              <w:spacing w:after="0" w:line="240" w:lineRule="auto"/>
            </w:pPr>
          </w:p>
        </w:tc>
        <w:tc>
          <w:tcPr>
            <w:tcW w:w="804" w:type="dxa"/>
            <w:vAlign w:val="center"/>
          </w:tcPr>
          <w:p w14:paraId="1A6FC957" w14:textId="77777777" w:rsidR="00393CA2" w:rsidRDefault="00393CA2" w:rsidP="00393CA2">
            <w:pPr>
              <w:spacing w:after="0" w:line="240" w:lineRule="auto"/>
              <w:jc w:val="center"/>
            </w:pPr>
            <w:r>
              <w:rPr>
                <w:rFonts w:hint="eastAsia"/>
              </w:rPr>
              <w:t>2</w:t>
            </w:r>
          </w:p>
        </w:tc>
        <w:tc>
          <w:tcPr>
            <w:tcW w:w="1767" w:type="dxa"/>
          </w:tcPr>
          <w:p w14:paraId="4D8BD051" w14:textId="1EC7FE2A" w:rsidR="00393CA2" w:rsidRPr="00C26295" w:rsidRDefault="00393CA2" w:rsidP="00C26295">
            <w:pPr>
              <w:adjustRightInd w:val="0"/>
              <w:snapToGrid w:val="0"/>
              <w:spacing w:after="0" w:line="240" w:lineRule="auto"/>
              <w:jc w:val="center"/>
              <w:rPr>
                <w:rFonts w:ascii="楷体_GB2312" w:eastAsia="楷体_GB2312"/>
              </w:rPr>
            </w:pPr>
            <w:r w:rsidRPr="00C26295">
              <w:rPr>
                <w:rFonts w:ascii="楷体_GB2312" w:eastAsia="楷体_GB2312" w:hint="eastAsia"/>
              </w:rPr>
              <w:t>一种足底压力感应电刺激鞋</w:t>
            </w:r>
          </w:p>
        </w:tc>
        <w:tc>
          <w:tcPr>
            <w:tcW w:w="911" w:type="dxa"/>
          </w:tcPr>
          <w:p w14:paraId="07C398BC" w14:textId="796E645A" w:rsidR="00393CA2" w:rsidRPr="00C26295" w:rsidRDefault="00393CA2" w:rsidP="00C26295">
            <w:pPr>
              <w:adjustRightInd w:val="0"/>
              <w:snapToGrid w:val="0"/>
              <w:spacing w:after="0" w:line="240" w:lineRule="auto"/>
              <w:jc w:val="center"/>
              <w:rPr>
                <w:rFonts w:ascii="楷体_GB2312" w:eastAsia="楷体_GB2312"/>
              </w:rPr>
            </w:pPr>
            <w:r w:rsidRPr="00C26295">
              <w:rPr>
                <w:rFonts w:ascii="楷体_GB2312" w:eastAsia="楷体_GB2312" w:hint="eastAsia"/>
              </w:rPr>
              <w:t>中国</w:t>
            </w:r>
          </w:p>
        </w:tc>
        <w:tc>
          <w:tcPr>
            <w:tcW w:w="1617" w:type="dxa"/>
          </w:tcPr>
          <w:p w14:paraId="75C70796" w14:textId="1B0CBB65" w:rsidR="00393CA2" w:rsidRPr="00C26295" w:rsidRDefault="00393CA2" w:rsidP="00C26295">
            <w:pPr>
              <w:adjustRightInd w:val="0"/>
              <w:snapToGrid w:val="0"/>
              <w:spacing w:after="0" w:line="240" w:lineRule="auto"/>
              <w:jc w:val="center"/>
              <w:rPr>
                <w:rFonts w:ascii="楷体_GB2312" w:eastAsia="楷体_GB2312"/>
              </w:rPr>
            </w:pPr>
            <w:r w:rsidRPr="00C26295">
              <w:rPr>
                <w:rFonts w:ascii="楷体_GB2312" w:eastAsia="楷体_GB2312" w:hint="eastAsia"/>
              </w:rPr>
              <w:t>ZL 2021 2 0980203.7</w:t>
            </w:r>
          </w:p>
        </w:tc>
        <w:tc>
          <w:tcPr>
            <w:tcW w:w="1187" w:type="dxa"/>
          </w:tcPr>
          <w:p w14:paraId="6F7AF489" w14:textId="527DDE58" w:rsidR="00393CA2" w:rsidRPr="00C26295" w:rsidRDefault="00393CA2" w:rsidP="00C26295">
            <w:pPr>
              <w:adjustRightInd w:val="0"/>
              <w:snapToGrid w:val="0"/>
              <w:spacing w:after="0" w:line="240" w:lineRule="auto"/>
              <w:jc w:val="center"/>
              <w:rPr>
                <w:rFonts w:ascii="楷体_GB2312" w:eastAsia="楷体_GB2312"/>
              </w:rPr>
            </w:pPr>
            <w:r w:rsidRPr="00C26295">
              <w:rPr>
                <w:rFonts w:ascii="楷体_GB2312" w:eastAsia="楷体_GB2312" w:hint="eastAsia"/>
              </w:rPr>
              <w:t>2021.12</w:t>
            </w:r>
          </w:p>
        </w:tc>
        <w:tc>
          <w:tcPr>
            <w:tcW w:w="709" w:type="dxa"/>
          </w:tcPr>
          <w:p w14:paraId="5B040D1A" w14:textId="41C7A8D7" w:rsidR="00393CA2" w:rsidRPr="00C26295" w:rsidRDefault="00393CA2" w:rsidP="00C26295">
            <w:pPr>
              <w:adjustRightInd w:val="0"/>
              <w:snapToGrid w:val="0"/>
              <w:spacing w:after="0" w:line="240" w:lineRule="auto"/>
              <w:jc w:val="center"/>
              <w:rPr>
                <w:rFonts w:ascii="楷体_GB2312" w:eastAsia="楷体_GB2312"/>
              </w:rPr>
            </w:pPr>
            <w:r w:rsidRPr="00C26295">
              <w:rPr>
                <w:rFonts w:ascii="楷体_GB2312" w:eastAsia="楷体_GB2312" w:hint="eastAsia"/>
              </w:rPr>
              <w:t>第二</w:t>
            </w:r>
          </w:p>
        </w:tc>
        <w:tc>
          <w:tcPr>
            <w:tcW w:w="1493" w:type="dxa"/>
          </w:tcPr>
          <w:p w14:paraId="4577767C" w14:textId="23A515E7" w:rsidR="00393CA2" w:rsidRPr="00C26295" w:rsidRDefault="00393CA2" w:rsidP="00C26295">
            <w:pPr>
              <w:adjustRightInd w:val="0"/>
              <w:snapToGrid w:val="0"/>
              <w:spacing w:after="0" w:line="240" w:lineRule="auto"/>
              <w:jc w:val="center"/>
              <w:rPr>
                <w:rFonts w:ascii="楷体_GB2312" w:eastAsia="楷体_GB2312"/>
              </w:rPr>
            </w:pPr>
            <w:r w:rsidRPr="00C26295">
              <w:rPr>
                <w:rFonts w:ascii="楷体_GB2312" w:eastAsia="楷体_GB2312" w:hint="eastAsia"/>
              </w:rPr>
              <w:t>杨永超，王慕然</w:t>
            </w:r>
          </w:p>
        </w:tc>
        <w:tc>
          <w:tcPr>
            <w:tcW w:w="1425" w:type="dxa"/>
          </w:tcPr>
          <w:p w14:paraId="13095D4C" w14:textId="0F45F193" w:rsidR="00393CA2" w:rsidRPr="00C26295" w:rsidRDefault="00393CA2" w:rsidP="00C26295">
            <w:pPr>
              <w:adjustRightInd w:val="0"/>
              <w:snapToGrid w:val="0"/>
              <w:spacing w:after="0" w:line="240" w:lineRule="auto"/>
              <w:jc w:val="center"/>
              <w:rPr>
                <w:rFonts w:ascii="楷体_GB2312" w:eastAsia="楷体_GB2312"/>
              </w:rPr>
            </w:pPr>
            <w:r w:rsidRPr="00C26295">
              <w:rPr>
                <w:rFonts w:ascii="楷体_GB2312" w:eastAsia="楷体_GB2312" w:hint="eastAsia"/>
              </w:rPr>
              <w:t>南京医科大学附属脑科医院</w:t>
            </w:r>
          </w:p>
        </w:tc>
        <w:tc>
          <w:tcPr>
            <w:tcW w:w="1323" w:type="dxa"/>
          </w:tcPr>
          <w:p w14:paraId="694CF5D0" w14:textId="174CFF42" w:rsidR="00393CA2" w:rsidRPr="00C26295" w:rsidRDefault="00393CA2" w:rsidP="00C26295">
            <w:pPr>
              <w:adjustRightInd w:val="0"/>
              <w:snapToGrid w:val="0"/>
              <w:spacing w:after="0" w:line="240" w:lineRule="auto"/>
              <w:jc w:val="center"/>
              <w:rPr>
                <w:rFonts w:ascii="楷体_GB2312" w:eastAsia="楷体_GB2312"/>
              </w:rPr>
            </w:pPr>
            <w:r w:rsidRPr="00C26295">
              <w:rPr>
                <w:rFonts w:ascii="楷体_GB2312" w:eastAsia="楷体_GB2312" w:hint="eastAsia"/>
              </w:rPr>
              <w:t>否</w:t>
            </w:r>
          </w:p>
        </w:tc>
        <w:tc>
          <w:tcPr>
            <w:tcW w:w="940" w:type="dxa"/>
            <w:vAlign w:val="center"/>
          </w:tcPr>
          <w:p w14:paraId="487F1829" w14:textId="77777777" w:rsidR="00393CA2" w:rsidRDefault="00393CA2" w:rsidP="00393CA2">
            <w:pPr>
              <w:spacing w:after="0" w:line="240" w:lineRule="auto"/>
              <w:jc w:val="center"/>
            </w:pPr>
          </w:p>
        </w:tc>
        <w:tc>
          <w:tcPr>
            <w:tcW w:w="949" w:type="dxa"/>
            <w:vAlign w:val="center"/>
          </w:tcPr>
          <w:p w14:paraId="4ECEB070" w14:textId="77777777" w:rsidR="00393CA2" w:rsidRDefault="00393CA2" w:rsidP="00393CA2">
            <w:pPr>
              <w:spacing w:after="0" w:line="240" w:lineRule="auto"/>
              <w:jc w:val="center"/>
            </w:pPr>
          </w:p>
        </w:tc>
      </w:tr>
      <w:tr w:rsidR="00393CA2" w14:paraId="63ACA2B6" w14:textId="77777777" w:rsidTr="00CE225A">
        <w:trPr>
          <w:trHeight w:val="465"/>
          <w:jc w:val="center"/>
        </w:trPr>
        <w:tc>
          <w:tcPr>
            <w:tcW w:w="1207" w:type="dxa"/>
            <w:vMerge/>
          </w:tcPr>
          <w:p w14:paraId="263413AB" w14:textId="77777777" w:rsidR="00393CA2" w:rsidRDefault="00393CA2" w:rsidP="00393CA2">
            <w:pPr>
              <w:spacing w:after="0" w:line="240" w:lineRule="auto"/>
            </w:pPr>
          </w:p>
        </w:tc>
        <w:tc>
          <w:tcPr>
            <w:tcW w:w="804" w:type="dxa"/>
            <w:vAlign w:val="center"/>
          </w:tcPr>
          <w:p w14:paraId="36E35C3E" w14:textId="77777777" w:rsidR="00393CA2" w:rsidRDefault="00393CA2" w:rsidP="00393CA2">
            <w:pPr>
              <w:spacing w:after="0" w:line="240" w:lineRule="auto"/>
              <w:jc w:val="center"/>
            </w:pPr>
            <w:r>
              <w:rPr>
                <w:rFonts w:hint="eastAsia"/>
              </w:rPr>
              <w:t>3</w:t>
            </w:r>
          </w:p>
        </w:tc>
        <w:tc>
          <w:tcPr>
            <w:tcW w:w="1767" w:type="dxa"/>
          </w:tcPr>
          <w:p w14:paraId="4B567730" w14:textId="09513FCA" w:rsidR="00393CA2" w:rsidRPr="00C26295" w:rsidRDefault="00393CA2" w:rsidP="00C26295">
            <w:pPr>
              <w:adjustRightInd w:val="0"/>
              <w:snapToGrid w:val="0"/>
              <w:spacing w:after="0" w:line="240" w:lineRule="auto"/>
              <w:jc w:val="center"/>
              <w:rPr>
                <w:rFonts w:ascii="楷体_GB2312" w:eastAsia="楷体_GB2312"/>
              </w:rPr>
            </w:pPr>
            <w:r w:rsidRPr="00C26295">
              <w:rPr>
                <w:rFonts w:ascii="楷体_GB2312" w:eastAsia="楷体_GB2312" w:hint="eastAsia"/>
              </w:rPr>
              <w:t>一种神经内科临床用康复装置</w:t>
            </w:r>
          </w:p>
        </w:tc>
        <w:tc>
          <w:tcPr>
            <w:tcW w:w="911" w:type="dxa"/>
          </w:tcPr>
          <w:p w14:paraId="4F273CE9" w14:textId="0D08E261" w:rsidR="00393CA2" w:rsidRPr="00C26295" w:rsidRDefault="00393CA2" w:rsidP="00C26295">
            <w:pPr>
              <w:adjustRightInd w:val="0"/>
              <w:snapToGrid w:val="0"/>
              <w:spacing w:after="0" w:line="240" w:lineRule="auto"/>
              <w:jc w:val="center"/>
              <w:rPr>
                <w:rFonts w:ascii="楷体_GB2312" w:eastAsia="楷体_GB2312"/>
              </w:rPr>
            </w:pPr>
            <w:r w:rsidRPr="00C26295">
              <w:rPr>
                <w:rFonts w:ascii="楷体_GB2312" w:eastAsia="楷体_GB2312" w:hint="eastAsia"/>
              </w:rPr>
              <w:t>中国</w:t>
            </w:r>
          </w:p>
        </w:tc>
        <w:tc>
          <w:tcPr>
            <w:tcW w:w="1617" w:type="dxa"/>
          </w:tcPr>
          <w:p w14:paraId="2F5893A2" w14:textId="28E16D58" w:rsidR="00393CA2" w:rsidRPr="00C26295" w:rsidRDefault="00393CA2" w:rsidP="00C26295">
            <w:pPr>
              <w:adjustRightInd w:val="0"/>
              <w:snapToGrid w:val="0"/>
              <w:spacing w:after="0" w:line="240" w:lineRule="auto"/>
              <w:jc w:val="center"/>
              <w:rPr>
                <w:rFonts w:ascii="楷体_GB2312" w:eastAsia="楷体_GB2312"/>
              </w:rPr>
            </w:pPr>
            <w:r w:rsidRPr="00C26295">
              <w:rPr>
                <w:rFonts w:ascii="楷体_GB2312" w:eastAsia="楷体_GB2312" w:hint="eastAsia"/>
              </w:rPr>
              <w:t>ZL 2021 2 2373191.4</w:t>
            </w:r>
          </w:p>
        </w:tc>
        <w:tc>
          <w:tcPr>
            <w:tcW w:w="1187" w:type="dxa"/>
          </w:tcPr>
          <w:p w14:paraId="74247149" w14:textId="6B2C9518" w:rsidR="00393CA2" w:rsidRPr="00C26295" w:rsidRDefault="00393CA2" w:rsidP="00C26295">
            <w:pPr>
              <w:adjustRightInd w:val="0"/>
              <w:snapToGrid w:val="0"/>
              <w:spacing w:after="0" w:line="240" w:lineRule="auto"/>
              <w:jc w:val="center"/>
              <w:rPr>
                <w:rFonts w:ascii="楷体_GB2312" w:eastAsia="楷体_GB2312"/>
              </w:rPr>
            </w:pPr>
            <w:r w:rsidRPr="00C26295">
              <w:rPr>
                <w:rFonts w:ascii="楷体_GB2312" w:eastAsia="楷体_GB2312" w:hint="eastAsia"/>
              </w:rPr>
              <w:t>2022.03</w:t>
            </w:r>
          </w:p>
        </w:tc>
        <w:tc>
          <w:tcPr>
            <w:tcW w:w="709" w:type="dxa"/>
          </w:tcPr>
          <w:p w14:paraId="351AE9A4" w14:textId="2860A88A" w:rsidR="00393CA2" w:rsidRPr="00C26295" w:rsidRDefault="00393CA2" w:rsidP="00C26295">
            <w:pPr>
              <w:adjustRightInd w:val="0"/>
              <w:snapToGrid w:val="0"/>
              <w:spacing w:after="0" w:line="240" w:lineRule="auto"/>
              <w:jc w:val="center"/>
              <w:rPr>
                <w:rFonts w:ascii="楷体_GB2312" w:eastAsia="楷体_GB2312"/>
              </w:rPr>
            </w:pPr>
            <w:r w:rsidRPr="00C26295">
              <w:rPr>
                <w:rFonts w:ascii="楷体_GB2312" w:eastAsia="楷体_GB2312" w:hint="eastAsia"/>
              </w:rPr>
              <w:t>第一</w:t>
            </w:r>
          </w:p>
        </w:tc>
        <w:tc>
          <w:tcPr>
            <w:tcW w:w="1493" w:type="dxa"/>
          </w:tcPr>
          <w:p w14:paraId="6482169C" w14:textId="1F2E827D" w:rsidR="00393CA2" w:rsidRPr="00C26295" w:rsidRDefault="00393CA2" w:rsidP="00C26295">
            <w:pPr>
              <w:adjustRightInd w:val="0"/>
              <w:snapToGrid w:val="0"/>
              <w:spacing w:after="0" w:line="240" w:lineRule="auto"/>
              <w:jc w:val="center"/>
              <w:rPr>
                <w:rFonts w:ascii="楷体_GB2312" w:eastAsia="楷体_GB2312"/>
              </w:rPr>
            </w:pPr>
            <w:r w:rsidRPr="00C26295">
              <w:rPr>
                <w:rFonts w:ascii="楷体_GB2312" w:eastAsia="楷体_GB2312" w:hint="eastAsia"/>
              </w:rPr>
              <w:t>王慕然，杨永超</w:t>
            </w:r>
          </w:p>
        </w:tc>
        <w:tc>
          <w:tcPr>
            <w:tcW w:w="1425" w:type="dxa"/>
          </w:tcPr>
          <w:p w14:paraId="6DAA5D4C" w14:textId="5650AC68" w:rsidR="00393CA2" w:rsidRPr="00C26295" w:rsidRDefault="00393CA2" w:rsidP="00C26295">
            <w:pPr>
              <w:adjustRightInd w:val="0"/>
              <w:snapToGrid w:val="0"/>
              <w:spacing w:after="0" w:line="240" w:lineRule="auto"/>
              <w:jc w:val="center"/>
              <w:rPr>
                <w:rFonts w:ascii="楷体_GB2312" w:eastAsia="楷体_GB2312"/>
              </w:rPr>
            </w:pPr>
            <w:r w:rsidRPr="00C26295">
              <w:rPr>
                <w:rFonts w:ascii="楷体_GB2312" w:eastAsia="楷体_GB2312" w:hint="eastAsia"/>
              </w:rPr>
              <w:t>南京中医药大学</w:t>
            </w:r>
          </w:p>
        </w:tc>
        <w:tc>
          <w:tcPr>
            <w:tcW w:w="1323" w:type="dxa"/>
          </w:tcPr>
          <w:p w14:paraId="3BCA2BC3" w14:textId="7FE9544D" w:rsidR="00393CA2" w:rsidRPr="00C26295" w:rsidRDefault="00393CA2" w:rsidP="00C26295">
            <w:pPr>
              <w:adjustRightInd w:val="0"/>
              <w:snapToGrid w:val="0"/>
              <w:spacing w:after="0" w:line="240" w:lineRule="auto"/>
              <w:jc w:val="center"/>
              <w:rPr>
                <w:rFonts w:ascii="楷体_GB2312" w:eastAsia="楷体_GB2312"/>
              </w:rPr>
            </w:pPr>
            <w:r w:rsidRPr="00C26295">
              <w:rPr>
                <w:rFonts w:ascii="楷体_GB2312" w:eastAsia="楷体_GB2312" w:hint="eastAsia"/>
              </w:rPr>
              <w:t>否</w:t>
            </w:r>
          </w:p>
        </w:tc>
        <w:tc>
          <w:tcPr>
            <w:tcW w:w="940" w:type="dxa"/>
            <w:vAlign w:val="center"/>
          </w:tcPr>
          <w:p w14:paraId="55FDBB1E" w14:textId="77777777" w:rsidR="00393CA2" w:rsidRDefault="00393CA2" w:rsidP="00393CA2">
            <w:pPr>
              <w:spacing w:after="0" w:line="240" w:lineRule="auto"/>
              <w:jc w:val="center"/>
            </w:pPr>
          </w:p>
        </w:tc>
        <w:tc>
          <w:tcPr>
            <w:tcW w:w="949" w:type="dxa"/>
            <w:vAlign w:val="center"/>
          </w:tcPr>
          <w:p w14:paraId="02006198" w14:textId="77777777" w:rsidR="00393CA2" w:rsidRDefault="00393CA2" w:rsidP="00393CA2">
            <w:pPr>
              <w:spacing w:after="0" w:line="240" w:lineRule="auto"/>
              <w:jc w:val="center"/>
            </w:pPr>
          </w:p>
        </w:tc>
      </w:tr>
    </w:tbl>
    <w:p w14:paraId="70EB1D8C" w14:textId="77777777" w:rsidR="00821DFB" w:rsidRDefault="00821DFB">
      <w:pPr>
        <w:spacing w:after="0" w:line="240" w:lineRule="auto"/>
        <w:ind w:left="1316" w:hangingChars="700" w:hanging="1316"/>
        <w:rPr>
          <w:rFonts w:ascii="黑体" w:eastAsia="黑体" w:hAnsi="黑体"/>
          <w:spacing w:val="-1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4"/>
        <w:gridCol w:w="682"/>
        <w:gridCol w:w="4334"/>
        <w:gridCol w:w="1058"/>
        <w:gridCol w:w="1769"/>
        <w:gridCol w:w="1073"/>
        <w:gridCol w:w="1074"/>
        <w:gridCol w:w="1200"/>
        <w:gridCol w:w="1905"/>
      </w:tblGrid>
      <w:tr w:rsidR="006D2A00" w14:paraId="219CAE54" w14:textId="77777777">
        <w:trPr>
          <w:trHeight w:val="553"/>
        </w:trPr>
        <w:tc>
          <w:tcPr>
            <w:tcW w:w="1234" w:type="dxa"/>
            <w:vMerge w:val="restart"/>
            <w:textDirection w:val="tbLrV"/>
            <w:vAlign w:val="center"/>
          </w:tcPr>
          <w:p w14:paraId="06D97741" w14:textId="77777777" w:rsidR="006D2A00" w:rsidRDefault="006D2A00">
            <w:pPr>
              <w:spacing w:after="0" w:line="360" w:lineRule="exact"/>
              <w:ind w:left="115" w:right="115"/>
              <w:jc w:val="center"/>
              <w:rPr>
                <w:rFonts w:ascii="楷体_GB2312" w:eastAsia="楷体_GB2312"/>
                <w:sz w:val="28"/>
                <w:szCs w:val="28"/>
              </w:rPr>
            </w:pPr>
            <w:r>
              <w:rPr>
                <w:rFonts w:ascii="楷体_GB2312" w:eastAsia="楷体_GB2312" w:hint="eastAsia"/>
                <w:sz w:val="28"/>
                <w:szCs w:val="28"/>
              </w:rPr>
              <w:t>获奖及荣誉</w:t>
            </w:r>
          </w:p>
          <w:p w14:paraId="5FC0A199" w14:textId="77777777" w:rsidR="006D2A00" w:rsidRDefault="006D2A00">
            <w:pPr>
              <w:spacing w:after="0" w:line="360" w:lineRule="exact"/>
              <w:ind w:left="115" w:right="115"/>
              <w:jc w:val="center"/>
              <w:rPr>
                <w:rFonts w:ascii="楷体_GB2312" w:eastAsia="楷体_GB2312"/>
                <w:sz w:val="24"/>
                <w:szCs w:val="28"/>
              </w:rPr>
            </w:pPr>
            <w:r>
              <w:rPr>
                <w:rFonts w:ascii="楷体_GB2312" w:eastAsia="楷体_GB2312" w:hint="eastAsia"/>
                <w:sz w:val="28"/>
                <w:szCs w:val="28"/>
              </w:rPr>
              <w:t>称号情况</w:t>
            </w:r>
          </w:p>
        </w:tc>
        <w:tc>
          <w:tcPr>
            <w:tcW w:w="682" w:type="dxa"/>
            <w:vAlign w:val="center"/>
          </w:tcPr>
          <w:p w14:paraId="7C045221" w14:textId="77777777" w:rsidR="006D2A00" w:rsidRDefault="006D2A00">
            <w:pPr>
              <w:spacing w:after="0" w:line="240" w:lineRule="auto"/>
              <w:jc w:val="center"/>
              <w:rPr>
                <w:rFonts w:ascii="楷体_GB2312" w:eastAsia="楷体_GB2312"/>
              </w:rPr>
            </w:pPr>
            <w:r>
              <w:rPr>
                <w:rFonts w:ascii="楷体_GB2312" w:eastAsia="楷体_GB2312" w:hint="eastAsia"/>
              </w:rPr>
              <w:t>序号</w:t>
            </w:r>
          </w:p>
        </w:tc>
        <w:tc>
          <w:tcPr>
            <w:tcW w:w="4334" w:type="dxa"/>
            <w:vAlign w:val="center"/>
          </w:tcPr>
          <w:p w14:paraId="4CCFBD3D" w14:textId="77777777" w:rsidR="006D2A00" w:rsidRDefault="006D2A00">
            <w:pPr>
              <w:spacing w:after="0" w:line="240" w:lineRule="auto"/>
              <w:jc w:val="center"/>
              <w:rPr>
                <w:rFonts w:ascii="楷体_GB2312" w:eastAsia="楷体_GB2312"/>
              </w:rPr>
            </w:pPr>
            <w:r>
              <w:rPr>
                <w:rFonts w:ascii="楷体_GB2312" w:eastAsia="楷体_GB2312" w:hint="eastAsia"/>
              </w:rPr>
              <w:t>获奖项目（荣誉称号）名称及编号</w:t>
            </w:r>
          </w:p>
        </w:tc>
        <w:tc>
          <w:tcPr>
            <w:tcW w:w="1058" w:type="dxa"/>
            <w:vAlign w:val="center"/>
          </w:tcPr>
          <w:p w14:paraId="589BB3BC" w14:textId="77777777" w:rsidR="006D2A00" w:rsidRDefault="006D2A00">
            <w:pPr>
              <w:spacing w:after="0" w:line="240" w:lineRule="auto"/>
              <w:jc w:val="center"/>
              <w:rPr>
                <w:rFonts w:ascii="楷体_GB2312" w:eastAsia="楷体_GB2312"/>
              </w:rPr>
            </w:pPr>
            <w:r>
              <w:rPr>
                <w:rFonts w:ascii="楷体_GB2312" w:eastAsia="楷体_GB2312" w:hint="eastAsia"/>
              </w:rPr>
              <w:t>奖励等级</w:t>
            </w:r>
          </w:p>
        </w:tc>
        <w:tc>
          <w:tcPr>
            <w:tcW w:w="1769" w:type="dxa"/>
            <w:vAlign w:val="center"/>
          </w:tcPr>
          <w:p w14:paraId="684B26AF" w14:textId="77777777" w:rsidR="006D2A00" w:rsidRDefault="006D2A00">
            <w:pPr>
              <w:spacing w:after="0" w:line="240" w:lineRule="auto"/>
              <w:jc w:val="center"/>
              <w:rPr>
                <w:rFonts w:ascii="楷体_GB2312" w:eastAsia="楷体_GB2312"/>
              </w:rPr>
            </w:pPr>
            <w:r>
              <w:rPr>
                <w:rFonts w:ascii="楷体_GB2312" w:eastAsia="楷体_GB2312" w:hint="eastAsia"/>
              </w:rPr>
              <w:t>授奖国别及单位</w:t>
            </w:r>
          </w:p>
        </w:tc>
        <w:tc>
          <w:tcPr>
            <w:tcW w:w="1073" w:type="dxa"/>
            <w:vAlign w:val="center"/>
          </w:tcPr>
          <w:p w14:paraId="2617FD4A" w14:textId="77777777" w:rsidR="006D2A00" w:rsidRDefault="006D2A00">
            <w:pPr>
              <w:spacing w:after="0" w:line="240" w:lineRule="auto"/>
              <w:jc w:val="center"/>
              <w:rPr>
                <w:rFonts w:ascii="楷体_GB2312" w:eastAsia="楷体_GB2312"/>
              </w:rPr>
            </w:pPr>
            <w:r>
              <w:rPr>
                <w:rFonts w:ascii="楷体_GB2312" w:eastAsia="楷体_GB2312" w:hint="eastAsia"/>
              </w:rPr>
              <w:t>奖励年度</w:t>
            </w:r>
          </w:p>
        </w:tc>
        <w:tc>
          <w:tcPr>
            <w:tcW w:w="1074" w:type="dxa"/>
            <w:vAlign w:val="center"/>
          </w:tcPr>
          <w:p w14:paraId="015CC113" w14:textId="77777777" w:rsidR="006D2A00" w:rsidRDefault="006D2A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rPr>
              <w:t>本人排名</w:t>
            </w:r>
          </w:p>
        </w:tc>
        <w:tc>
          <w:tcPr>
            <w:tcW w:w="1200" w:type="dxa"/>
            <w:vAlign w:val="center"/>
          </w:tcPr>
          <w:p w14:paraId="5E67AA6D" w14:textId="77777777" w:rsidR="006D2A00" w:rsidRDefault="006D2A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单位</w:t>
            </w:r>
          </w:p>
          <w:p w14:paraId="4A01FE1A" w14:textId="77777777" w:rsidR="006D2A00" w:rsidRDefault="006D2A00">
            <w:pPr>
              <w:adjustRightInd w:val="0"/>
              <w:snapToGrid w:val="0"/>
              <w:spacing w:after="0" w:line="240" w:lineRule="auto"/>
              <w:jc w:val="center"/>
              <w:rPr>
                <w:rFonts w:ascii="楷体_GB2312" w:eastAsia="楷体_GB2312"/>
                <w:color w:val="000000"/>
                <w:sz w:val="20"/>
                <w:szCs w:val="22"/>
              </w:rPr>
            </w:pPr>
            <w:r>
              <w:rPr>
                <w:rFonts w:ascii="楷体_GB2312" w:eastAsia="楷体_GB2312" w:hint="eastAsia"/>
                <w:color w:val="000000"/>
                <w:sz w:val="18"/>
                <w:szCs w:val="20"/>
              </w:rPr>
              <w:t>审核签名</w:t>
            </w:r>
          </w:p>
        </w:tc>
        <w:tc>
          <w:tcPr>
            <w:tcW w:w="1905" w:type="dxa"/>
            <w:vAlign w:val="center"/>
          </w:tcPr>
          <w:p w14:paraId="497DFCF8" w14:textId="77777777" w:rsidR="006D2A00" w:rsidRDefault="006D2A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学校</w:t>
            </w:r>
          </w:p>
          <w:p w14:paraId="015E818D" w14:textId="77777777" w:rsidR="006D2A00" w:rsidRDefault="006D2A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审核签名</w:t>
            </w:r>
          </w:p>
        </w:tc>
      </w:tr>
      <w:tr w:rsidR="006D2A00" w14:paraId="14DAA6B5" w14:textId="77777777" w:rsidTr="00CE225A">
        <w:trPr>
          <w:trHeight w:val="462"/>
        </w:trPr>
        <w:tc>
          <w:tcPr>
            <w:tcW w:w="1234" w:type="dxa"/>
            <w:vMerge/>
          </w:tcPr>
          <w:p w14:paraId="12D89786" w14:textId="77777777" w:rsidR="006D2A00" w:rsidRDefault="006D2A00" w:rsidP="00393CA2">
            <w:pPr>
              <w:spacing w:after="0" w:line="240" w:lineRule="auto"/>
              <w:rPr>
                <w:rFonts w:ascii="楷体_GB2312" w:eastAsia="楷体_GB2312"/>
                <w:sz w:val="24"/>
                <w:szCs w:val="28"/>
              </w:rPr>
            </w:pPr>
          </w:p>
        </w:tc>
        <w:tc>
          <w:tcPr>
            <w:tcW w:w="682" w:type="dxa"/>
            <w:vAlign w:val="center"/>
          </w:tcPr>
          <w:p w14:paraId="1A39A7D7" w14:textId="77777777" w:rsidR="006D2A00" w:rsidRDefault="006D2A00" w:rsidP="00393CA2">
            <w:pPr>
              <w:spacing w:after="0" w:line="240" w:lineRule="auto"/>
              <w:jc w:val="center"/>
              <w:rPr>
                <w:rFonts w:ascii="楷体_GB2312" w:eastAsia="楷体_GB2312"/>
                <w:sz w:val="24"/>
                <w:szCs w:val="28"/>
              </w:rPr>
            </w:pPr>
            <w:r>
              <w:rPr>
                <w:rFonts w:hint="eastAsia"/>
              </w:rPr>
              <w:t>1</w:t>
            </w:r>
          </w:p>
        </w:tc>
        <w:tc>
          <w:tcPr>
            <w:tcW w:w="4334" w:type="dxa"/>
          </w:tcPr>
          <w:p w14:paraId="30E8AF1F" w14:textId="28D4FF1D" w:rsidR="006D2A00" w:rsidRPr="0000093C" w:rsidRDefault="006D2A00" w:rsidP="0000093C">
            <w:pPr>
              <w:adjustRightInd w:val="0"/>
              <w:snapToGrid w:val="0"/>
              <w:spacing w:after="0" w:line="240" w:lineRule="auto"/>
              <w:jc w:val="center"/>
              <w:rPr>
                <w:rFonts w:ascii="楷体_GB2312" w:eastAsia="楷体_GB2312"/>
              </w:rPr>
            </w:pPr>
            <w:r w:rsidRPr="0000093C">
              <w:rPr>
                <w:rFonts w:ascii="楷体_GB2312" w:eastAsia="楷体_GB2312" w:hint="eastAsia"/>
              </w:rPr>
              <w:t>2017年江苏省护理管理学术会议大会交流论文</w:t>
            </w:r>
          </w:p>
        </w:tc>
        <w:tc>
          <w:tcPr>
            <w:tcW w:w="1058" w:type="dxa"/>
          </w:tcPr>
          <w:p w14:paraId="69930972" w14:textId="0E4BB8D4" w:rsidR="006D2A00" w:rsidRPr="0000093C" w:rsidRDefault="006D2A00" w:rsidP="0000093C">
            <w:pPr>
              <w:adjustRightInd w:val="0"/>
              <w:snapToGrid w:val="0"/>
              <w:spacing w:after="0" w:line="240" w:lineRule="auto"/>
              <w:jc w:val="center"/>
              <w:rPr>
                <w:rFonts w:ascii="楷体_GB2312" w:eastAsia="楷体_GB2312"/>
              </w:rPr>
            </w:pPr>
            <w:r w:rsidRPr="0000093C">
              <w:rPr>
                <w:rFonts w:ascii="楷体_GB2312" w:eastAsia="楷体_GB2312" w:hint="eastAsia"/>
              </w:rPr>
              <w:t>一等奖</w:t>
            </w:r>
          </w:p>
        </w:tc>
        <w:tc>
          <w:tcPr>
            <w:tcW w:w="1769" w:type="dxa"/>
          </w:tcPr>
          <w:p w14:paraId="48DE400E" w14:textId="09FE66D3" w:rsidR="006D2A00" w:rsidRPr="0000093C" w:rsidRDefault="006D2A00" w:rsidP="0000093C">
            <w:pPr>
              <w:adjustRightInd w:val="0"/>
              <w:snapToGrid w:val="0"/>
              <w:spacing w:after="0" w:line="240" w:lineRule="auto"/>
              <w:jc w:val="center"/>
              <w:rPr>
                <w:rFonts w:ascii="楷体_GB2312" w:eastAsia="楷体_GB2312"/>
              </w:rPr>
            </w:pPr>
            <w:r w:rsidRPr="0000093C">
              <w:rPr>
                <w:rFonts w:ascii="楷体_GB2312" w:eastAsia="楷体_GB2312" w:hint="eastAsia"/>
              </w:rPr>
              <w:t>江苏省护理学会</w:t>
            </w:r>
          </w:p>
        </w:tc>
        <w:tc>
          <w:tcPr>
            <w:tcW w:w="1073" w:type="dxa"/>
          </w:tcPr>
          <w:p w14:paraId="114C2EF5" w14:textId="1B3B5440" w:rsidR="006D2A00" w:rsidRPr="0000093C" w:rsidRDefault="006D2A00" w:rsidP="0000093C">
            <w:pPr>
              <w:adjustRightInd w:val="0"/>
              <w:snapToGrid w:val="0"/>
              <w:spacing w:after="0" w:line="240" w:lineRule="auto"/>
              <w:jc w:val="center"/>
              <w:rPr>
                <w:rFonts w:ascii="楷体_GB2312" w:eastAsia="楷体_GB2312"/>
              </w:rPr>
            </w:pPr>
            <w:r w:rsidRPr="0000093C">
              <w:rPr>
                <w:rFonts w:ascii="楷体_GB2312" w:eastAsia="楷体_GB2312" w:hint="eastAsia"/>
              </w:rPr>
              <w:t>2017</w:t>
            </w:r>
          </w:p>
        </w:tc>
        <w:tc>
          <w:tcPr>
            <w:tcW w:w="1074" w:type="dxa"/>
          </w:tcPr>
          <w:p w14:paraId="32B226A0" w14:textId="4E1BEDD2" w:rsidR="006D2A00" w:rsidRPr="0000093C" w:rsidRDefault="006D2A00" w:rsidP="0000093C">
            <w:pPr>
              <w:adjustRightInd w:val="0"/>
              <w:snapToGrid w:val="0"/>
              <w:spacing w:after="0" w:line="240" w:lineRule="auto"/>
              <w:jc w:val="center"/>
              <w:rPr>
                <w:rFonts w:ascii="楷体_GB2312" w:eastAsia="楷体_GB2312"/>
              </w:rPr>
            </w:pPr>
            <w:r w:rsidRPr="0000093C">
              <w:rPr>
                <w:rFonts w:ascii="楷体_GB2312" w:eastAsia="楷体_GB2312" w:hint="eastAsia"/>
              </w:rPr>
              <w:t>第三</w:t>
            </w:r>
          </w:p>
        </w:tc>
        <w:tc>
          <w:tcPr>
            <w:tcW w:w="1200" w:type="dxa"/>
            <w:vAlign w:val="center"/>
          </w:tcPr>
          <w:p w14:paraId="778095BF" w14:textId="77777777" w:rsidR="006D2A00" w:rsidRDefault="006D2A00" w:rsidP="00393CA2">
            <w:pPr>
              <w:spacing w:after="0" w:line="240" w:lineRule="auto"/>
              <w:jc w:val="center"/>
              <w:rPr>
                <w:rFonts w:ascii="楷体_GB2312" w:eastAsia="楷体_GB2312"/>
                <w:color w:val="000000"/>
              </w:rPr>
            </w:pPr>
          </w:p>
        </w:tc>
        <w:tc>
          <w:tcPr>
            <w:tcW w:w="1905" w:type="dxa"/>
            <w:vAlign w:val="center"/>
          </w:tcPr>
          <w:p w14:paraId="1AFDC77C" w14:textId="77777777" w:rsidR="006D2A00" w:rsidRDefault="006D2A00" w:rsidP="00393CA2">
            <w:pPr>
              <w:spacing w:after="0" w:line="240" w:lineRule="auto"/>
              <w:jc w:val="center"/>
              <w:rPr>
                <w:rFonts w:ascii="楷体_GB2312" w:eastAsia="楷体_GB2312"/>
              </w:rPr>
            </w:pPr>
          </w:p>
        </w:tc>
      </w:tr>
      <w:tr w:rsidR="006D2A00" w14:paraId="067CAF1D" w14:textId="77777777">
        <w:trPr>
          <w:trHeight w:val="462"/>
        </w:trPr>
        <w:tc>
          <w:tcPr>
            <w:tcW w:w="1234" w:type="dxa"/>
            <w:vMerge/>
          </w:tcPr>
          <w:p w14:paraId="233A2C3F" w14:textId="77777777" w:rsidR="006D2A00" w:rsidRDefault="006D2A00" w:rsidP="00393CA2">
            <w:pPr>
              <w:spacing w:after="0" w:line="240" w:lineRule="auto"/>
              <w:rPr>
                <w:rFonts w:ascii="楷体_GB2312" w:eastAsia="楷体_GB2312"/>
                <w:sz w:val="24"/>
                <w:szCs w:val="28"/>
              </w:rPr>
            </w:pPr>
          </w:p>
        </w:tc>
        <w:tc>
          <w:tcPr>
            <w:tcW w:w="682" w:type="dxa"/>
            <w:vAlign w:val="center"/>
          </w:tcPr>
          <w:p w14:paraId="09C03319" w14:textId="77777777" w:rsidR="006D2A00" w:rsidRDefault="006D2A00" w:rsidP="00393CA2">
            <w:pPr>
              <w:spacing w:after="0" w:line="240" w:lineRule="auto"/>
              <w:jc w:val="center"/>
              <w:rPr>
                <w:rFonts w:ascii="楷体_GB2312" w:eastAsia="楷体_GB2312"/>
                <w:sz w:val="24"/>
                <w:szCs w:val="28"/>
              </w:rPr>
            </w:pPr>
            <w:r>
              <w:rPr>
                <w:rFonts w:hint="eastAsia"/>
              </w:rPr>
              <w:t>2</w:t>
            </w:r>
          </w:p>
        </w:tc>
        <w:tc>
          <w:tcPr>
            <w:tcW w:w="4334" w:type="dxa"/>
          </w:tcPr>
          <w:p w14:paraId="2D750121" w14:textId="7FBB5CE7" w:rsidR="006D2A00" w:rsidRPr="0000093C" w:rsidRDefault="006D2A00" w:rsidP="0000093C">
            <w:pPr>
              <w:adjustRightInd w:val="0"/>
              <w:snapToGrid w:val="0"/>
              <w:spacing w:after="0" w:line="240" w:lineRule="auto"/>
              <w:jc w:val="center"/>
              <w:rPr>
                <w:rFonts w:ascii="楷体_GB2312" w:eastAsia="楷体_GB2312"/>
              </w:rPr>
            </w:pPr>
            <w:r w:rsidRPr="0000093C">
              <w:rPr>
                <w:rFonts w:ascii="楷体_GB2312" w:eastAsia="楷体_GB2312" w:hint="eastAsia"/>
              </w:rPr>
              <w:t>2018年江苏省教育教学与研究成果奖</w:t>
            </w:r>
          </w:p>
        </w:tc>
        <w:tc>
          <w:tcPr>
            <w:tcW w:w="1058" w:type="dxa"/>
          </w:tcPr>
          <w:p w14:paraId="7CB9078E" w14:textId="51E80938" w:rsidR="006D2A00" w:rsidRPr="0000093C" w:rsidRDefault="006D2A00" w:rsidP="0000093C">
            <w:pPr>
              <w:adjustRightInd w:val="0"/>
              <w:snapToGrid w:val="0"/>
              <w:spacing w:after="0" w:line="240" w:lineRule="auto"/>
              <w:jc w:val="center"/>
              <w:rPr>
                <w:rFonts w:ascii="楷体_GB2312" w:eastAsia="楷体_GB2312"/>
              </w:rPr>
            </w:pPr>
            <w:r w:rsidRPr="0000093C">
              <w:rPr>
                <w:rFonts w:ascii="楷体_GB2312" w:eastAsia="楷体_GB2312" w:hint="eastAsia"/>
              </w:rPr>
              <w:t>三等奖</w:t>
            </w:r>
          </w:p>
        </w:tc>
        <w:tc>
          <w:tcPr>
            <w:tcW w:w="1769" w:type="dxa"/>
          </w:tcPr>
          <w:p w14:paraId="6163D81B" w14:textId="4DB69A8F" w:rsidR="006D2A00" w:rsidRPr="0000093C" w:rsidRDefault="006D2A00" w:rsidP="0000093C">
            <w:pPr>
              <w:adjustRightInd w:val="0"/>
              <w:snapToGrid w:val="0"/>
              <w:spacing w:after="0" w:line="240" w:lineRule="auto"/>
              <w:jc w:val="center"/>
              <w:rPr>
                <w:rFonts w:ascii="楷体_GB2312" w:eastAsia="楷体_GB2312"/>
              </w:rPr>
            </w:pPr>
            <w:r w:rsidRPr="0000093C">
              <w:rPr>
                <w:rFonts w:ascii="楷体_GB2312" w:eastAsia="楷体_GB2312" w:hint="eastAsia"/>
              </w:rPr>
              <w:t>江苏省教育厅</w:t>
            </w:r>
          </w:p>
        </w:tc>
        <w:tc>
          <w:tcPr>
            <w:tcW w:w="1073" w:type="dxa"/>
          </w:tcPr>
          <w:p w14:paraId="4E667806" w14:textId="207F7193" w:rsidR="006D2A00" w:rsidRPr="0000093C" w:rsidRDefault="006D2A00" w:rsidP="0000093C">
            <w:pPr>
              <w:adjustRightInd w:val="0"/>
              <w:snapToGrid w:val="0"/>
              <w:spacing w:after="0" w:line="240" w:lineRule="auto"/>
              <w:jc w:val="center"/>
              <w:rPr>
                <w:rFonts w:ascii="楷体_GB2312" w:eastAsia="楷体_GB2312"/>
              </w:rPr>
            </w:pPr>
            <w:r w:rsidRPr="0000093C">
              <w:rPr>
                <w:rFonts w:ascii="楷体_GB2312" w:eastAsia="楷体_GB2312" w:hint="eastAsia"/>
              </w:rPr>
              <w:t>2018</w:t>
            </w:r>
          </w:p>
        </w:tc>
        <w:tc>
          <w:tcPr>
            <w:tcW w:w="1074" w:type="dxa"/>
          </w:tcPr>
          <w:p w14:paraId="4C174D74" w14:textId="5434D78A" w:rsidR="006D2A00" w:rsidRPr="0000093C" w:rsidRDefault="006D2A00" w:rsidP="0000093C">
            <w:pPr>
              <w:adjustRightInd w:val="0"/>
              <w:snapToGrid w:val="0"/>
              <w:spacing w:after="0" w:line="240" w:lineRule="auto"/>
              <w:jc w:val="center"/>
              <w:rPr>
                <w:rFonts w:ascii="楷体_GB2312" w:eastAsia="楷体_GB2312"/>
              </w:rPr>
            </w:pPr>
            <w:r w:rsidRPr="0000093C">
              <w:rPr>
                <w:rFonts w:ascii="楷体_GB2312" w:eastAsia="楷体_GB2312" w:hint="eastAsia"/>
              </w:rPr>
              <w:t>第七</w:t>
            </w:r>
          </w:p>
        </w:tc>
        <w:tc>
          <w:tcPr>
            <w:tcW w:w="1200" w:type="dxa"/>
          </w:tcPr>
          <w:p w14:paraId="35033BB9" w14:textId="77777777" w:rsidR="006D2A00" w:rsidRDefault="006D2A00" w:rsidP="00393CA2">
            <w:pPr>
              <w:spacing w:after="0" w:line="240" w:lineRule="auto"/>
              <w:jc w:val="center"/>
              <w:rPr>
                <w:rFonts w:ascii="楷体_GB2312" w:eastAsia="楷体_GB2312"/>
                <w:sz w:val="24"/>
                <w:szCs w:val="28"/>
              </w:rPr>
            </w:pPr>
          </w:p>
        </w:tc>
        <w:tc>
          <w:tcPr>
            <w:tcW w:w="1905" w:type="dxa"/>
          </w:tcPr>
          <w:p w14:paraId="58170737" w14:textId="77777777" w:rsidR="006D2A00" w:rsidRDefault="006D2A00" w:rsidP="00393CA2">
            <w:pPr>
              <w:spacing w:after="0" w:line="240" w:lineRule="auto"/>
              <w:jc w:val="center"/>
              <w:rPr>
                <w:rFonts w:ascii="楷体_GB2312" w:eastAsia="楷体_GB2312"/>
                <w:sz w:val="24"/>
                <w:szCs w:val="28"/>
              </w:rPr>
            </w:pPr>
          </w:p>
        </w:tc>
      </w:tr>
      <w:tr w:rsidR="006D2A00" w14:paraId="06F4288F" w14:textId="77777777">
        <w:trPr>
          <w:trHeight w:val="462"/>
        </w:trPr>
        <w:tc>
          <w:tcPr>
            <w:tcW w:w="1234" w:type="dxa"/>
            <w:vMerge/>
          </w:tcPr>
          <w:p w14:paraId="78568EC0" w14:textId="77777777" w:rsidR="006D2A00" w:rsidRDefault="006D2A00" w:rsidP="00393CA2">
            <w:pPr>
              <w:spacing w:after="0" w:line="240" w:lineRule="auto"/>
              <w:rPr>
                <w:rFonts w:ascii="楷体_GB2312" w:eastAsia="楷体_GB2312"/>
                <w:sz w:val="24"/>
                <w:szCs w:val="28"/>
              </w:rPr>
            </w:pPr>
          </w:p>
        </w:tc>
        <w:tc>
          <w:tcPr>
            <w:tcW w:w="682" w:type="dxa"/>
            <w:vAlign w:val="center"/>
          </w:tcPr>
          <w:p w14:paraId="2BAF43D4" w14:textId="77777777" w:rsidR="006D2A00" w:rsidRDefault="006D2A00" w:rsidP="00393CA2">
            <w:pPr>
              <w:spacing w:after="0" w:line="240" w:lineRule="auto"/>
              <w:jc w:val="center"/>
              <w:rPr>
                <w:rFonts w:ascii="楷体_GB2312" w:eastAsia="楷体_GB2312"/>
                <w:sz w:val="24"/>
                <w:szCs w:val="28"/>
              </w:rPr>
            </w:pPr>
            <w:r>
              <w:rPr>
                <w:rFonts w:hint="eastAsia"/>
              </w:rPr>
              <w:t>3</w:t>
            </w:r>
          </w:p>
        </w:tc>
        <w:tc>
          <w:tcPr>
            <w:tcW w:w="4334" w:type="dxa"/>
          </w:tcPr>
          <w:p w14:paraId="7DC9DB07" w14:textId="71544B65" w:rsidR="006D2A00" w:rsidRPr="0000093C" w:rsidRDefault="006D2A00" w:rsidP="0000093C">
            <w:pPr>
              <w:adjustRightInd w:val="0"/>
              <w:snapToGrid w:val="0"/>
              <w:spacing w:after="0" w:line="240" w:lineRule="auto"/>
              <w:jc w:val="center"/>
              <w:rPr>
                <w:rFonts w:ascii="楷体_GB2312" w:eastAsia="楷体_GB2312"/>
              </w:rPr>
            </w:pPr>
            <w:r w:rsidRPr="0000093C">
              <w:rPr>
                <w:rFonts w:ascii="楷体_GB2312" w:eastAsia="楷体_GB2312" w:hint="eastAsia"/>
              </w:rPr>
              <w:t>世界中联护理专业委员会第六届学术年会大会优秀论文</w:t>
            </w:r>
          </w:p>
        </w:tc>
        <w:tc>
          <w:tcPr>
            <w:tcW w:w="1058" w:type="dxa"/>
          </w:tcPr>
          <w:p w14:paraId="43E49287" w14:textId="49DD4DAA" w:rsidR="006D2A00" w:rsidRPr="0000093C" w:rsidRDefault="006D2A00" w:rsidP="0000093C">
            <w:pPr>
              <w:adjustRightInd w:val="0"/>
              <w:snapToGrid w:val="0"/>
              <w:spacing w:after="0" w:line="240" w:lineRule="auto"/>
              <w:jc w:val="center"/>
              <w:rPr>
                <w:rFonts w:ascii="楷体_GB2312" w:eastAsia="楷体_GB2312"/>
              </w:rPr>
            </w:pPr>
            <w:r w:rsidRPr="0000093C">
              <w:rPr>
                <w:rFonts w:ascii="楷体_GB2312" w:eastAsia="楷体_GB2312" w:hint="eastAsia"/>
              </w:rPr>
              <w:t>三等奖</w:t>
            </w:r>
          </w:p>
        </w:tc>
        <w:tc>
          <w:tcPr>
            <w:tcW w:w="1769" w:type="dxa"/>
          </w:tcPr>
          <w:p w14:paraId="32D62FF7" w14:textId="49F942DB" w:rsidR="006D2A00" w:rsidRPr="0000093C" w:rsidRDefault="006D2A00" w:rsidP="0000093C">
            <w:pPr>
              <w:adjustRightInd w:val="0"/>
              <w:snapToGrid w:val="0"/>
              <w:spacing w:after="0" w:line="240" w:lineRule="auto"/>
              <w:jc w:val="center"/>
              <w:rPr>
                <w:rFonts w:ascii="楷体_GB2312" w:eastAsia="楷体_GB2312"/>
              </w:rPr>
            </w:pPr>
            <w:r w:rsidRPr="0000093C">
              <w:rPr>
                <w:rFonts w:ascii="楷体_GB2312" w:eastAsia="楷体_GB2312" w:hint="eastAsia"/>
              </w:rPr>
              <w:t>中国/世界中医药学会联合会</w:t>
            </w:r>
          </w:p>
        </w:tc>
        <w:tc>
          <w:tcPr>
            <w:tcW w:w="1073" w:type="dxa"/>
          </w:tcPr>
          <w:p w14:paraId="5DFAF849" w14:textId="0A3D9962" w:rsidR="006D2A00" w:rsidRPr="0000093C" w:rsidRDefault="006D2A00" w:rsidP="0000093C">
            <w:pPr>
              <w:adjustRightInd w:val="0"/>
              <w:snapToGrid w:val="0"/>
              <w:spacing w:after="0" w:line="240" w:lineRule="auto"/>
              <w:jc w:val="center"/>
              <w:rPr>
                <w:rFonts w:ascii="楷体_GB2312" w:eastAsia="楷体_GB2312"/>
              </w:rPr>
            </w:pPr>
            <w:r w:rsidRPr="0000093C">
              <w:rPr>
                <w:rFonts w:ascii="楷体_GB2312" w:eastAsia="楷体_GB2312" w:hint="eastAsia"/>
              </w:rPr>
              <w:t>2019</w:t>
            </w:r>
          </w:p>
        </w:tc>
        <w:tc>
          <w:tcPr>
            <w:tcW w:w="1074" w:type="dxa"/>
          </w:tcPr>
          <w:p w14:paraId="0013F565" w14:textId="78320CAE" w:rsidR="006D2A00" w:rsidRPr="0000093C" w:rsidRDefault="006D2A00" w:rsidP="0000093C">
            <w:pPr>
              <w:adjustRightInd w:val="0"/>
              <w:snapToGrid w:val="0"/>
              <w:spacing w:after="0" w:line="240" w:lineRule="auto"/>
              <w:jc w:val="center"/>
              <w:rPr>
                <w:rFonts w:ascii="楷体_GB2312" w:eastAsia="楷体_GB2312"/>
              </w:rPr>
            </w:pPr>
            <w:r w:rsidRPr="0000093C">
              <w:rPr>
                <w:rFonts w:ascii="楷体_GB2312" w:eastAsia="楷体_GB2312" w:hint="eastAsia"/>
              </w:rPr>
              <w:t>第一</w:t>
            </w:r>
          </w:p>
        </w:tc>
        <w:tc>
          <w:tcPr>
            <w:tcW w:w="1200" w:type="dxa"/>
          </w:tcPr>
          <w:p w14:paraId="18B9D43F" w14:textId="77777777" w:rsidR="006D2A00" w:rsidRDefault="006D2A00" w:rsidP="00393CA2">
            <w:pPr>
              <w:spacing w:after="0" w:line="240" w:lineRule="auto"/>
              <w:jc w:val="center"/>
              <w:rPr>
                <w:rFonts w:ascii="楷体_GB2312" w:eastAsia="楷体_GB2312"/>
                <w:sz w:val="24"/>
                <w:szCs w:val="28"/>
              </w:rPr>
            </w:pPr>
          </w:p>
        </w:tc>
        <w:tc>
          <w:tcPr>
            <w:tcW w:w="1905" w:type="dxa"/>
          </w:tcPr>
          <w:p w14:paraId="2C104357" w14:textId="77777777" w:rsidR="006D2A00" w:rsidRDefault="006D2A00" w:rsidP="00393CA2">
            <w:pPr>
              <w:spacing w:after="0" w:line="240" w:lineRule="auto"/>
              <w:jc w:val="center"/>
              <w:rPr>
                <w:rFonts w:ascii="楷体_GB2312" w:eastAsia="楷体_GB2312"/>
                <w:sz w:val="24"/>
                <w:szCs w:val="28"/>
              </w:rPr>
            </w:pPr>
          </w:p>
        </w:tc>
      </w:tr>
      <w:tr w:rsidR="006D2A00" w14:paraId="66C3B158" w14:textId="77777777">
        <w:trPr>
          <w:trHeight w:val="462"/>
        </w:trPr>
        <w:tc>
          <w:tcPr>
            <w:tcW w:w="1234" w:type="dxa"/>
            <w:vMerge/>
          </w:tcPr>
          <w:p w14:paraId="674C3486" w14:textId="77777777" w:rsidR="006D2A00" w:rsidRDefault="006D2A00" w:rsidP="00393CA2">
            <w:pPr>
              <w:spacing w:after="0" w:line="240" w:lineRule="auto"/>
              <w:rPr>
                <w:rFonts w:ascii="楷体_GB2312" w:eastAsia="楷体_GB2312"/>
                <w:sz w:val="24"/>
                <w:szCs w:val="28"/>
              </w:rPr>
            </w:pPr>
          </w:p>
        </w:tc>
        <w:tc>
          <w:tcPr>
            <w:tcW w:w="682" w:type="dxa"/>
            <w:vAlign w:val="center"/>
          </w:tcPr>
          <w:p w14:paraId="7187E52C" w14:textId="05CE73CA" w:rsidR="006D2A00" w:rsidRDefault="006D2A00" w:rsidP="00393CA2">
            <w:pPr>
              <w:spacing w:after="0" w:line="240" w:lineRule="auto"/>
              <w:jc w:val="center"/>
            </w:pPr>
            <w:r>
              <w:rPr>
                <w:rFonts w:hint="eastAsia"/>
              </w:rPr>
              <w:t>4</w:t>
            </w:r>
          </w:p>
        </w:tc>
        <w:tc>
          <w:tcPr>
            <w:tcW w:w="4334" w:type="dxa"/>
          </w:tcPr>
          <w:p w14:paraId="056FC9CA" w14:textId="7A996A96" w:rsidR="006D2A00" w:rsidRPr="0000093C" w:rsidRDefault="006D2A00" w:rsidP="0000093C">
            <w:pPr>
              <w:adjustRightInd w:val="0"/>
              <w:snapToGrid w:val="0"/>
              <w:spacing w:after="0" w:line="240" w:lineRule="auto"/>
              <w:jc w:val="center"/>
              <w:rPr>
                <w:rFonts w:ascii="楷体_GB2312" w:eastAsia="楷体_GB2312"/>
              </w:rPr>
            </w:pPr>
            <w:r w:rsidRPr="0000093C">
              <w:rPr>
                <w:rFonts w:ascii="楷体_GB2312" w:eastAsia="楷体_GB2312" w:hint="eastAsia"/>
              </w:rPr>
              <w:t>通报表扬</w:t>
            </w:r>
          </w:p>
        </w:tc>
        <w:tc>
          <w:tcPr>
            <w:tcW w:w="1058" w:type="dxa"/>
          </w:tcPr>
          <w:p w14:paraId="2C9D0727" w14:textId="77777777" w:rsidR="006D2A00" w:rsidRPr="0000093C" w:rsidRDefault="006D2A00" w:rsidP="0000093C">
            <w:pPr>
              <w:adjustRightInd w:val="0"/>
              <w:snapToGrid w:val="0"/>
              <w:spacing w:after="0" w:line="240" w:lineRule="auto"/>
              <w:jc w:val="center"/>
              <w:rPr>
                <w:rFonts w:ascii="楷体_GB2312" w:eastAsia="楷体_GB2312"/>
              </w:rPr>
            </w:pPr>
          </w:p>
        </w:tc>
        <w:tc>
          <w:tcPr>
            <w:tcW w:w="1769" w:type="dxa"/>
          </w:tcPr>
          <w:p w14:paraId="1F28228F" w14:textId="6A9AF32D" w:rsidR="006D2A00" w:rsidRPr="0000093C" w:rsidRDefault="006D2A00" w:rsidP="0000093C">
            <w:pPr>
              <w:adjustRightInd w:val="0"/>
              <w:snapToGrid w:val="0"/>
              <w:spacing w:after="0" w:line="240" w:lineRule="auto"/>
              <w:jc w:val="center"/>
              <w:rPr>
                <w:rFonts w:ascii="楷体_GB2312" w:eastAsia="楷体_GB2312"/>
              </w:rPr>
            </w:pPr>
            <w:r w:rsidRPr="0000093C">
              <w:rPr>
                <w:rFonts w:ascii="楷体_GB2312" w:eastAsia="楷体_GB2312" w:hint="eastAsia"/>
              </w:rPr>
              <w:t>中共南京中医药大学委员会</w:t>
            </w:r>
          </w:p>
        </w:tc>
        <w:tc>
          <w:tcPr>
            <w:tcW w:w="1073" w:type="dxa"/>
          </w:tcPr>
          <w:p w14:paraId="61C2950C" w14:textId="556FFAC2" w:rsidR="006D2A00" w:rsidRPr="0000093C" w:rsidRDefault="006D2A00" w:rsidP="0000093C">
            <w:pPr>
              <w:adjustRightInd w:val="0"/>
              <w:snapToGrid w:val="0"/>
              <w:spacing w:after="0" w:line="240" w:lineRule="auto"/>
              <w:jc w:val="center"/>
              <w:rPr>
                <w:rFonts w:ascii="楷体_GB2312" w:eastAsia="楷体_GB2312"/>
              </w:rPr>
            </w:pPr>
            <w:r w:rsidRPr="0000093C">
              <w:rPr>
                <w:rFonts w:ascii="楷体_GB2312" w:eastAsia="楷体_GB2312" w:hint="eastAsia"/>
              </w:rPr>
              <w:t>2022</w:t>
            </w:r>
          </w:p>
        </w:tc>
        <w:tc>
          <w:tcPr>
            <w:tcW w:w="1074" w:type="dxa"/>
          </w:tcPr>
          <w:p w14:paraId="00DCEA0B" w14:textId="77777777" w:rsidR="006D2A00" w:rsidRPr="0000093C" w:rsidRDefault="006D2A00" w:rsidP="0000093C">
            <w:pPr>
              <w:adjustRightInd w:val="0"/>
              <w:snapToGrid w:val="0"/>
              <w:spacing w:after="0" w:line="240" w:lineRule="auto"/>
              <w:jc w:val="center"/>
              <w:rPr>
                <w:rFonts w:ascii="楷体_GB2312" w:eastAsia="楷体_GB2312"/>
              </w:rPr>
            </w:pPr>
          </w:p>
        </w:tc>
        <w:tc>
          <w:tcPr>
            <w:tcW w:w="1200" w:type="dxa"/>
          </w:tcPr>
          <w:p w14:paraId="360B6510" w14:textId="77777777" w:rsidR="006D2A00" w:rsidRDefault="006D2A00" w:rsidP="00393CA2">
            <w:pPr>
              <w:spacing w:after="0" w:line="240" w:lineRule="auto"/>
              <w:jc w:val="center"/>
              <w:rPr>
                <w:rFonts w:ascii="楷体_GB2312" w:eastAsia="楷体_GB2312"/>
                <w:sz w:val="24"/>
                <w:szCs w:val="28"/>
              </w:rPr>
            </w:pPr>
          </w:p>
        </w:tc>
        <w:tc>
          <w:tcPr>
            <w:tcW w:w="1905" w:type="dxa"/>
          </w:tcPr>
          <w:p w14:paraId="6E30F213" w14:textId="77777777" w:rsidR="006D2A00" w:rsidRDefault="006D2A00" w:rsidP="00393CA2">
            <w:pPr>
              <w:spacing w:after="0" w:line="240" w:lineRule="auto"/>
              <w:jc w:val="center"/>
              <w:rPr>
                <w:rFonts w:ascii="楷体_GB2312" w:eastAsia="楷体_GB2312"/>
                <w:sz w:val="24"/>
                <w:szCs w:val="28"/>
              </w:rPr>
            </w:pPr>
          </w:p>
        </w:tc>
      </w:tr>
      <w:tr w:rsidR="006D2A00" w14:paraId="1030653D" w14:textId="77777777">
        <w:trPr>
          <w:trHeight w:val="462"/>
        </w:trPr>
        <w:tc>
          <w:tcPr>
            <w:tcW w:w="1234" w:type="dxa"/>
            <w:vMerge/>
          </w:tcPr>
          <w:p w14:paraId="3961B9A4" w14:textId="77777777" w:rsidR="006D2A00" w:rsidRDefault="006D2A00" w:rsidP="00393CA2">
            <w:pPr>
              <w:spacing w:after="0" w:line="240" w:lineRule="auto"/>
              <w:rPr>
                <w:rFonts w:ascii="楷体_GB2312" w:eastAsia="楷体_GB2312"/>
                <w:sz w:val="24"/>
                <w:szCs w:val="28"/>
              </w:rPr>
            </w:pPr>
          </w:p>
        </w:tc>
        <w:tc>
          <w:tcPr>
            <w:tcW w:w="682" w:type="dxa"/>
            <w:vAlign w:val="center"/>
          </w:tcPr>
          <w:p w14:paraId="751B9EF8" w14:textId="5C3CC5ED" w:rsidR="006D2A00" w:rsidRDefault="006D2A00" w:rsidP="00393CA2">
            <w:pPr>
              <w:spacing w:after="0" w:line="240" w:lineRule="auto"/>
              <w:jc w:val="center"/>
            </w:pPr>
            <w:r>
              <w:rPr>
                <w:rFonts w:hint="eastAsia"/>
              </w:rPr>
              <w:t>5</w:t>
            </w:r>
          </w:p>
        </w:tc>
        <w:tc>
          <w:tcPr>
            <w:tcW w:w="4334" w:type="dxa"/>
          </w:tcPr>
          <w:p w14:paraId="3FAE7A7E" w14:textId="43F3D684" w:rsidR="006D2A00" w:rsidRPr="0000093C" w:rsidRDefault="006D2A00" w:rsidP="0000093C">
            <w:pPr>
              <w:adjustRightInd w:val="0"/>
              <w:snapToGrid w:val="0"/>
              <w:spacing w:after="0" w:line="240" w:lineRule="auto"/>
              <w:jc w:val="center"/>
              <w:rPr>
                <w:rFonts w:ascii="楷体_GB2312" w:eastAsia="楷体_GB2312"/>
              </w:rPr>
            </w:pPr>
            <w:r w:rsidRPr="0000093C">
              <w:rPr>
                <w:rFonts w:ascii="楷体_GB2312" w:eastAsia="楷体_GB2312" w:hint="eastAsia"/>
              </w:rPr>
              <w:t>2017、2022年度教职工考核优秀</w:t>
            </w:r>
          </w:p>
        </w:tc>
        <w:tc>
          <w:tcPr>
            <w:tcW w:w="1058" w:type="dxa"/>
          </w:tcPr>
          <w:p w14:paraId="239E0AEB" w14:textId="77777777" w:rsidR="006D2A00" w:rsidRPr="0000093C" w:rsidRDefault="006D2A00" w:rsidP="0000093C">
            <w:pPr>
              <w:adjustRightInd w:val="0"/>
              <w:snapToGrid w:val="0"/>
              <w:spacing w:after="0" w:line="240" w:lineRule="auto"/>
              <w:jc w:val="center"/>
              <w:rPr>
                <w:rFonts w:ascii="楷体_GB2312" w:eastAsia="楷体_GB2312"/>
              </w:rPr>
            </w:pPr>
          </w:p>
        </w:tc>
        <w:tc>
          <w:tcPr>
            <w:tcW w:w="1769" w:type="dxa"/>
          </w:tcPr>
          <w:p w14:paraId="0115965E" w14:textId="7C797152" w:rsidR="006D2A00" w:rsidRPr="0000093C" w:rsidRDefault="006D2A00" w:rsidP="0000093C">
            <w:pPr>
              <w:adjustRightInd w:val="0"/>
              <w:snapToGrid w:val="0"/>
              <w:spacing w:after="0" w:line="240" w:lineRule="auto"/>
              <w:jc w:val="center"/>
              <w:rPr>
                <w:rFonts w:ascii="楷体_GB2312" w:eastAsia="楷体_GB2312"/>
              </w:rPr>
            </w:pPr>
            <w:r w:rsidRPr="0000093C">
              <w:rPr>
                <w:rFonts w:ascii="楷体_GB2312" w:eastAsia="楷体_GB2312" w:hint="eastAsia"/>
              </w:rPr>
              <w:t>南京中医药大学人力资源处</w:t>
            </w:r>
          </w:p>
        </w:tc>
        <w:tc>
          <w:tcPr>
            <w:tcW w:w="1073" w:type="dxa"/>
          </w:tcPr>
          <w:p w14:paraId="68EC40CA" w14:textId="77777777" w:rsidR="006D2A00" w:rsidRPr="0000093C" w:rsidRDefault="006D2A00" w:rsidP="0000093C">
            <w:pPr>
              <w:adjustRightInd w:val="0"/>
              <w:snapToGrid w:val="0"/>
              <w:spacing w:after="0" w:line="240" w:lineRule="auto"/>
              <w:jc w:val="center"/>
              <w:rPr>
                <w:rFonts w:ascii="楷体_GB2312" w:eastAsia="楷体_GB2312"/>
              </w:rPr>
            </w:pPr>
            <w:r w:rsidRPr="0000093C">
              <w:rPr>
                <w:rFonts w:ascii="楷体_GB2312" w:eastAsia="楷体_GB2312" w:hint="eastAsia"/>
              </w:rPr>
              <w:t>2017</w:t>
            </w:r>
          </w:p>
          <w:p w14:paraId="34364215" w14:textId="2C0DF6A1" w:rsidR="006D2A00" w:rsidRPr="0000093C" w:rsidRDefault="006D2A00" w:rsidP="0000093C">
            <w:pPr>
              <w:adjustRightInd w:val="0"/>
              <w:snapToGrid w:val="0"/>
              <w:spacing w:after="0" w:line="240" w:lineRule="auto"/>
              <w:jc w:val="center"/>
              <w:rPr>
                <w:rFonts w:ascii="楷体_GB2312" w:eastAsia="楷体_GB2312"/>
              </w:rPr>
            </w:pPr>
            <w:r w:rsidRPr="0000093C">
              <w:rPr>
                <w:rFonts w:ascii="楷体_GB2312" w:eastAsia="楷体_GB2312" w:hint="eastAsia"/>
              </w:rPr>
              <w:t>2022</w:t>
            </w:r>
          </w:p>
        </w:tc>
        <w:tc>
          <w:tcPr>
            <w:tcW w:w="1074" w:type="dxa"/>
          </w:tcPr>
          <w:p w14:paraId="2091E05F" w14:textId="77777777" w:rsidR="006D2A00" w:rsidRPr="008E62C0" w:rsidRDefault="006D2A00" w:rsidP="00393CA2">
            <w:pPr>
              <w:spacing w:after="0" w:line="240" w:lineRule="auto"/>
              <w:jc w:val="center"/>
              <w:rPr>
                <w:rFonts w:ascii="楷体_GB2312" w:eastAsia="楷体_GB2312"/>
              </w:rPr>
            </w:pPr>
          </w:p>
        </w:tc>
        <w:tc>
          <w:tcPr>
            <w:tcW w:w="1200" w:type="dxa"/>
          </w:tcPr>
          <w:p w14:paraId="17595918" w14:textId="77777777" w:rsidR="006D2A00" w:rsidRDefault="006D2A00" w:rsidP="00393CA2">
            <w:pPr>
              <w:spacing w:after="0" w:line="240" w:lineRule="auto"/>
              <w:jc w:val="center"/>
              <w:rPr>
                <w:rFonts w:ascii="楷体_GB2312" w:eastAsia="楷体_GB2312"/>
                <w:sz w:val="24"/>
                <w:szCs w:val="28"/>
              </w:rPr>
            </w:pPr>
          </w:p>
        </w:tc>
        <w:tc>
          <w:tcPr>
            <w:tcW w:w="1905" w:type="dxa"/>
          </w:tcPr>
          <w:p w14:paraId="59BBAEDE" w14:textId="77777777" w:rsidR="006D2A00" w:rsidRDefault="006D2A00" w:rsidP="00393CA2">
            <w:pPr>
              <w:spacing w:after="0" w:line="240" w:lineRule="auto"/>
              <w:jc w:val="center"/>
              <w:rPr>
                <w:rFonts w:ascii="楷体_GB2312" w:eastAsia="楷体_GB2312"/>
                <w:sz w:val="24"/>
                <w:szCs w:val="28"/>
              </w:rPr>
            </w:pPr>
          </w:p>
        </w:tc>
      </w:tr>
      <w:tr w:rsidR="00821DFB" w14:paraId="4CD6ACCA" w14:textId="77777777">
        <w:trPr>
          <w:trHeight w:val="590"/>
        </w:trPr>
        <w:tc>
          <w:tcPr>
            <w:tcW w:w="7308" w:type="dxa"/>
            <w:gridSpan w:val="4"/>
            <w:vAlign w:val="center"/>
          </w:tcPr>
          <w:p w14:paraId="5FC4AFF1" w14:textId="77777777" w:rsidR="00821DFB" w:rsidRDefault="00CE225A">
            <w:pPr>
              <w:spacing w:after="0" w:line="240" w:lineRule="auto"/>
              <w:jc w:val="left"/>
              <w:rPr>
                <w:rFonts w:ascii="楷体_GB2312" w:eastAsia="楷体_GB2312"/>
              </w:rPr>
            </w:pPr>
            <w:r>
              <w:rPr>
                <w:rFonts w:ascii="楷体_GB2312" w:eastAsia="楷体_GB2312" w:hint="eastAsia"/>
                <w:color w:val="000000"/>
              </w:rPr>
              <w:t>单位</w:t>
            </w:r>
            <w:r>
              <w:rPr>
                <w:rFonts w:eastAsia="楷体_GB2312"/>
                <w:color w:val="000000"/>
              </w:rPr>
              <w:t>（部门）</w:t>
            </w:r>
            <w:r>
              <w:rPr>
                <w:rFonts w:ascii="楷体_GB2312" w:eastAsia="楷体_GB2312" w:hint="eastAsia"/>
              </w:rPr>
              <w:t>资格审查小组确认研究项目、专利及获奖情况是否符合晋升高一级专业技术职务要求</w:t>
            </w:r>
          </w:p>
        </w:tc>
        <w:tc>
          <w:tcPr>
            <w:tcW w:w="2842" w:type="dxa"/>
            <w:gridSpan w:val="2"/>
            <w:vAlign w:val="center"/>
          </w:tcPr>
          <w:p w14:paraId="179EA105" w14:textId="77777777" w:rsidR="00821DFB" w:rsidRDefault="00CE225A">
            <w:pPr>
              <w:spacing w:after="0" w:line="240" w:lineRule="auto"/>
              <w:rPr>
                <w:rFonts w:ascii="楷体_GB2312" w:eastAsia="楷体_GB2312"/>
              </w:rPr>
            </w:pPr>
            <w:r>
              <w:rPr>
                <w:rFonts w:ascii="楷体_GB2312" w:eastAsia="楷体_GB2312" w:hint="eastAsia"/>
              </w:rPr>
              <w:t>□符合  □不符合</w:t>
            </w:r>
          </w:p>
        </w:tc>
        <w:tc>
          <w:tcPr>
            <w:tcW w:w="2274" w:type="dxa"/>
            <w:gridSpan w:val="2"/>
            <w:vAlign w:val="center"/>
          </w:tcPr>
          <w:p w14:paraId="3B9408F2" w14:textId="77777777" w:rsidR="00821DFB" w:rsidRDefault="00CE225A">
            <w:pPr>
              <w:spacing w:after="0" w:line="240" w:lineRule="auto"/>
              <w:jc w:val="left"/>
              <w:rPr>
                <w:rFonts w:ascii="楷体_GB2312" w:eastAsia="楷体_GB2312"/>
                <w:sz w:val="24"/>
                <w:szCs w:val="28"/>
              </w:rPr>
            </w:pPr>
            <w:r>
              <w:rPr>
                <w:rFonts w:ascii="楷体_GB2312" w:eastAsia="楷体_GB2312" w:hint="eastAsia"/>
              </w:rPr>
              <w:t>审核小组组长签名</w:t>
            </w:r>
          </w:p>
        </w:tc>
        <w:tc>
          <w:tcPr>
            <w:tcW w:w="1905" w:type="dxa"/>
          </w:tcPr>
          <w:p w14:paraId="3927F45F" w14:textId="77777777" w:rsidR="00821DFB" w:rsidRDefault="00821DFB">
            <w:pPr>
              <w:spacing w:after="0" w:line="240" w:lineRule="auto"/>
              <w:rPr>
                <w:rFonts w:ascii="楷体_GB2312" w:eastAsia="楷体_GB2312"/>
                <w:sz w:val="24"/>
                <w:szCs w:val="28"/>
              </w:rPr>
            </w:pPr>
          </w:p>
        </w:tc>
      </w:tr>
    </w:tbl>
    <w:p w14:paraId="62AF97C6" w14:textId="77777777" w:rsidR="00821DFB" w:rsidRDefault="00CE225A">
      <w:pPr>
        <w:spacing w:after="0" w:line="240" w:lineRule="auto"/>
        <w:ind w:left="1316" w:hangingChars="700" w:hanging="1316"/>
        <w:rPr>
          <w:rFonts w:ascii="黑体" w:eastAsia="黑体" w:hAnsi="黑体"/>
          <w:spacing w:val="-11"/>
        </w:rPr>
      </w:pPr>
      <w:r>
        <w:rPr>
          <w:rFonts w:ascii="黑体" w:eastAsia="黑体" w:hAnsi="黑体" w:hint="eastAsia"/>
          <w:spacing w:val="-11"/>
        </w:rPr>
        <w:t>★重要说明：1.仅限填写资格条件中所列奖项。</w:t>
      </w:r>
    </w:p>
    <w:p w14:paraId="071D311D" w14:textId="77777777" w:rsidR="00646D47" w:rsidRDefault="00646D47">
      <w:pPr>
        <w:spacing w:after="0" w:line="240" w:lineRule="auto"/>
        <w:ind w:left="1316" w:hangingChars="700" w:hanging="1316"/>
        <w:rPr>
          <w:rFonts w:ascii="黑体" w:eastAsia="黑体" w:hAnsi="黑体"/>
          <w:spacing w:val="-11"/>
        </w:rPr>
      </w:pPr>
    </w:p>
    <w:p w14:paraId="28CED745" w14:textId="77777777" w:rsidR="00646D47" w:rsidRDefault="00646D47">
      <w:pPr>
        <w:spacing w:after="0" w:line="240" w:lineRule="auto"/>
        <w:ind w:left="1316" w:hangingChars="700" w:hanging="1316"/>
        <w:rPr>
          <w:rFonts w:ascii="黑体" w:eastAsia="黑体" w:hAnsi="黑体"/>
          <w:spacing w:val="-11"/>
        </w:rPr>
      </w:pPr>
    </w:p>
    <w:p w14:paraId="0C0FC6B8" w14:textId="7AF5DDA6" w:rsidR="00646D47" w:rsidRDefault="00646D47">
      <w:pPr>
        <w:spacing w:after="0" w:line="240" w:lineRule="auto"/>
        <w:ind w:left="1316" w:hangingChars="700" w:hanging="1316"/>
        <w:rPr>
          <w:rFonts w:ascii="黑体" w:eastAsia="黑体" w:hAnsi="黑体"/>
          <w:spacing w:val="-11"/>
        </w:rPr>
      </w:pPr>
    </w:p>
    <w:p w14:paraId="4545199F" w14:textId="06F4CD65" w:rsidR="00DE7310" w:rsidRDefault="00DE7310">
      <w:pPr>
        <w:spacing w:after="0" w:line="240" w:lineRule="auto"/>
        <w:ind w:left="1316" w:hangingChars="700" w:hanging="1316"/>
        <w:rPr>
          <w:rFonts w:ascii="黑体" w:eastAsia="黑体" w:hAnsi="黑体"/>
          <w:spacing w:val="-11"/>
        </w:rPr>
      </w:pPr>
    </w:p>
    <w:p w14:paraId="78784CFE" w14:textId="77777777" w:rsidR="00DE7310" w:rsidRDefault="00DE7310">
      <w:pPr>
        <w:spacing w:after="0" w:line="240" w:lineRule="auto"/>
        <w:ind w:left="1316" w:hangingChars="700" w:hanging="1316"/>
        <w:rPr>
          <w:rFonts w:ascii="黑体" w:eastAsia="黑体" w:hAnsi="黑体" w:hint="eastAsia"/>
          <w:spacing w:val="-11"/>
        </w:rPr>
      </w:pPr>
    </w:p>
    <w:tbl>
      <w:tblPr>
        <w:tblpPr w:leftFromText="180" w:rightFromText="180" w:vertAnchor="text" w:horzAnchor="page" w:tblpX="1458" w:tblpY="2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6961"/>
        <w:gridCol w:w="416"/>
        <w:gridCol w:w="1391"/>
        <w:gridCol w:w="1878"/>
        <w:gridCol w:w="2317"/>
      </w:tblGrid>
      <w:tr w:rsidR="00DE7310" w14:paraId="6FFCD993" w14:textId="77777777" w:rsidTr="00463DAF">
        <w:trPr>
          <w:trHeight w:val="524"/>
        </w:trPr>
        <w:tc>
          <w:tcPr>
            <w:tcW w:w="1369" w:type="dxa"/>
            <w:vMerge w:val="restart"/>
            <w:textDirection w:val="tbLrV"/>
            <w:vAlign w:val="center"/>
          </w:tcPr>
          <w:p w14:paraId="055E7155" w14:textId="77777777" w:rsidR="00DE7310" w:rsidRDefault="00DE7310">
            <w:pPr>
              <w:spacing w:after="0" w:line="360" w:lineRule="exact"/>
              <w:ind w:left="115" w:right="115"/>
              <w:jc w:val="center"/>
              <w:rPr>
                <w:rFonts w:ascii="楷体_GB2312" w:eastAsia="楷体_GB2312"/>
                <w:sz w:val="28"/>
                <w:szCs w:val="28"/>
              </w:rPr>
            </w:pPr>
            <w:r>
              <w:rPr>
                <w:rFonts w:ascii="楷体_GB2312" w:eastAsia="楷体_GB2312" w:hint="eastAsia"/>
                <w:sz w:val="28"/>
                <w:szCs w:val="28"/>
              </w:rPr>
              <w:lastRenderedPageBreak/>
              <w:t>参加继续</w:t>
            </w:r>
          </w:p>
          <w:p w14:paraId="132E7AA9" w14:textId="77777777" w:rsidR="00DE7310" w:rsidRDefault="00DE7310">
            <w:pPr>
              <w:spacing w:after="0" w:line="360" w:lineRule="exact"/>
              <w:ind w:left="115" w:right="115"/>
              <w:jc w:val="center"/>
              <w:rPr>
                <w:rFonts w:ascii="楷体_GB2312" w:eastAsia="楷体_GB2312"/>
                <w:sz w:val="24"/>
                <w:szCs w:val="28"/>
              </w:rPr>
            </w:pPr>
            <w:r>
              <w:rPr>
                <w:rFonts w:ascii="楷体_GB2312" w:eastAsia="楷体_GB2312" w:hint="eastAsia"/>
                <w:sz w:val="28"/>
                <w:szCs w:val="28"/>
              </w:rPr>
              <w:t>教育情况</w:t>
            </w:r>
          </w:p>
        </w:tc>
        <w:tc>
          <w:tcPr>
            <w:tcW w:w="6961" w:type="dxa"/>
            <w:vAlign w:val="center"/>
          </w:tcPr>
          <w:p w14:paraId="79246262" w14:textId="77777777" w:rsidR="00DE7310" w:rsidRDefault="00DE7310">
            <w:pPr>
              <w:adjustRightInd w:val="0"/>
              <w:snapToGrid w:val="0"/>
              <w:spacing w:after="0" w:line="240" w:lineRule="auto"/>
              <w:jc w:val="center"/>
              <w:rPr>
                <w:rFonts w:eastAsia="楷体_GB2312"/>
              </w:rPr>
            </w:pPr>
            <w:r>
              <w:rPr>
                <w:rFonts w:eastAsia="楷体_GB2312"/>
              </w:rPr>
              <w:t>国内进修项目名称</w:t>
            </w:r>
          </w:p>
        </w:tc>
        <w:tc>
          <w:tcPr>
            <w:tcW w:w="3685" w:type="dxa"/>
            <w:gridSpan w:val="3"/>
            <w:vAlign w:val="center"/>
          </w:tcPr>
          <w:p w14:paraId="03DF4443" w14:textId="77777777" w:rsidR="00DE7310" w:rsidRDefault="00DE7310">
            <w:pPr>
              <w:adjustRightInd w:val="0"/>
              <w:snapToGrid w:val="0"/>
              <w:spacing w:after="0" w:line="240" w:lineRule="auto"/>
              <w:jc w:val="center"/>
              <w:rPr>
                <w:rFonts w:eastAsia="楷体_GB2312"/>
              </w:rPr>
            </w:pPr>
            <w:r>
              <w:rPr>
                <w:rFonts w:eastAsia="楷体_GB2312" w:hint="eastAsia"/>
              </w:rPr>
              <w:t>进修地点</w:t>
            </w:r>
          </w:p>
        </w:tc>
        <w:tc>
          <w:tcPr>
            <w:tcW w:w="2317" w:type="dxa"/>
            <w:vAlign w:val="center"/>
          </w:tcPr>
          <w:p w14:paraId="274A7F28" w14:textId="77777777" w:rsidR="00DE7310" w:rsidRDefault="00DE7310">
            <w:pPr>
              <w:adjustRightInd w:val="0"/>
              <w:snapToGrid w:val="0"/>
              <w:spacing w:after="0" w:line="240" w:lineRule="auto"/>
              <w:jc w:val="center"/>
              <w:rPr>
                <w:rFonts w:eastAsia="楷体_GB2312"/>
              </w:rPr>
            </w:pPr>
            <w:r>
              <w:rPr>
                <w:rFonts w:eastAsia="楷体_GB2312" w:hint="eastAsia"/>
              </w:rPr>
              <w:t>起止时间</w:t>
            </w:r>
          </w:p>
        </w:tc>
      </w:tr>
      <w:tr w:rsidR="00DE7310" w14:paraId="2274A1AC" w14:textId="77777777" w:rsidTr="00463DAF">
        <w:trPr>
          <w:trHeight w:val="450"/>
        </w:trPr>
        <w:tc>
          <w:tcPr>
            <w:tcW w:w="1369" w:type="dxa"/>
            <w:vMerge/>
          </w:tcPr>
          <w:p w14:paraId="3CF88933" w14:textId="77777777" w:rsidR="00DE7310" w:rsidRDefault="00DE7310" w:rsidP="000F7A2F">
            <w:pPr>
              <w:spacing w:after="0" w:line="240" w:lineRule="auto"/>
              <w:rPr>
                <w:rFonts w:ascii="楷体_GB2312" w:eastAsia="楷体_GB2312"/>
                <w:sz w:val="24"/>
                <w:szCs w:val="28"/>
              </w:rPr>
            </w:pPr>
          </w:p>
        </w:tc>
        <w:tc>
          <w:tcPr>
            <w:tcW w:w="6961" w:type="dxa"/>
          </w:tcPr>
          <w:p w14:paraId="25B4397A" w14:textId="165DAA93" w:rsidR="00DE7310" w:rsidRPr="000066FD" w:rsidRDefault="00DE7310" w:rsidP="000066FD">
            <w:pPr>
              <w:adjustRightInd w:val="0"/>
              <w:snapToGrid w:val="0"/>
              <w:spacing w:after="0" w:line="240" w:lineRule="auto"/>
              <w:jc w:val="center"/>
              <w:rPr>
                <w:rFonts w:ascii="楷体_GB2312" w:eastAsia="楷体_GB2312"/>
              </w:rPr>
            </w:pPr>
            <w:r w:rsidRPr="000066FD">
              <w:rPr>
                <w:rFonts w:ascii="楷体_GB2312" w:eastAsia="楷体_GB2312" w:hint="eastAsia"/>
              </w:rPr>
              <w:t>华西医学模拟教学师资班</w:t>
            </w:r>
          </w:p>
        </w:tc>
        <w:tc>
          <w:tcPr>
            <w:tcW w:w="3685" w:type="dxa"/>
            <w:gridSpan w:val="3"/>
            <w:vAlign w:val="center"/>
          </w:tcPr>
          <w:p w14:paraId="0E0DCFE5" w14:textId="68E7EBCE" w:rsidR="00DE7310" w:rsidRPr="000066FD" w:rsidRDefault="00DE7310" w:rsidP="000066FD">
            <w:pPr>
              <w:adjustRightInd w:val="0"/>
              <w:snapToGrid w:val="0"/>
              <w:spacing w:after="0" w:line="240" w:lineRule="auto"/>
              <w:jc w:val="center"/>
              <w:rPr>
                <w:rFonts w:ascii="楷体_GB2312" w:eastAsia="楷体_GB2312"/>
              </w:rPr>
            </w:pPr>
            <w:r>
              <w:rPr>
                <w:rFonts w:ascii="楷体_GB2312" w:eastAsia="楷体_GB2312" w:hint="eastAsia"/>
              </w:rPr>
              <w:t>四川大学</w:t>
            </w:r>
          </w:p>
        </w:tc>
        <w:tc>
          <w:tcPr>
            <w:tcW w:w="2317" w:type="dxa"/>
          </w:tcPr>
          <w:p w14:paraId="42ED3E1C" w14:textId="2E4693C3" w:rsidR="00DE7310" w:rsidRPr="000066FD" w:rsidRDefault="00DE7310" w:rsidP="000066FD">
            <w:pPr>
              <w:adjustRightInd w:val="0"/>
              <w:snapToGrid w:val="0"/>
              <w:spacing w:after="0" w:line="240" w:lineRule="auto"/>
              <w:jc w:val="center"/>
              <w:rPr>
                <w:rFonts w:ascii="楷体_GB2312" w:eastAsia="楷体_GB2312"/>
              </w:rPr>
            </w:pPr>
            <w:r w:rsidRPr="000066FD">
              <w:rPr>
                <w:rFonts w:ascii="楷体_GB2312" w:eastAsia="楷体_GB2312"/>
              </w:rPr>
              <w:t>2019.06.29-20</w:t>
            </w:r>
          </w:p>
        </w:tc>
      </w:tr>
      <w:tr w:rsidR="00DE7310" w14:paraId="301E1ACB" w14:textId="77777777" w:rsidTr="00463DAF">
        <w:trPr>
          <w:trHeight w:val="524"/>
        </w:trPr>
        <w:tc>
          <w:tcPr>
            <w:tcW w:w="1369" w:type="dxa"/>
            <w:vMerge/>
          </w:tcPr>
          <w:p w14:paraId="5797A8E1" w14:textId="77777777" w:rsidR="00DE7310" w:rsidRDefault="00DE7310" w:rsidP="000F7A2F">
            <w:pPr>
              <w:spacing w:after="0" w:line="240" w:lineRule="auto"/>
              <w:rPr>
                <w:rFonts w:ascii="楷体_GB2312" w:eastAsia="楷体_GB2312"/>
                <w:sz w:val="24"/>
                <w:szCs w:val="28"/>
              </w:rPr>
            </w:pPr>
          </w:p>
        </w:tc>
        <w:tc>
          <w:tcPr>
            <w:tcW w:w="6961" w:type="dxa"/>
          </w:tcPr>
          <w:p w14:paraId="7036A51D" w14:textId="22658858" w:rsidR="00DE7310" w:rsidRPr="000066FD" w:rsidRDefault="00DE7310" w:rsidP="000066FD">
            <w:pPr>
              <w:adjustRightInd w:val="0"/>
              <w:snapToGrid w:val="0"/>
              <w:spacing w:after="0" w:line="240" w:lineRule="auto"/>
              <w:jc w:val="center"/>
              <w:rPr>
                <w:rFonts w:ascii="楷体_GB2312" w:eastAsia="楷体_GB2312"/>
              </w:rPr>
            </w:pPr>
            <w:r w:rsidRPr="000066FD">
              <w:rPr>
                <w:rFonts w:ascii="楷体_GB2312" w:eastAsia="楷体_GB2312" w:hint="eastAsia"/>
              </w:rPr>
              <w:t>南京市红十字会救护师资培训班</w:t>
            </w:r>
          </w:p>
        </w:tc>
        <w:tc>
          <w:tcPr>
            <w:tcW w:w="3685" w:type="dxa"/>
            <w:gridSpan w:val="3"/>
            <w:vAlign w:val="center"/>
          </w:tcPr>
          <w:p w14:paraId="7B694085" w14:textId="123DA369" w:rsidR="00DE7310" w:rsidRPr="000066FD" w:rsidRDefault="00DE7310" w:rsidP="000066FD">
            <w:pPr>
              <w:adjustRightInd w:val="0"/>
              <w:snapToGrid w:val="0"/>
              <w:spacing w:after="0" w:line="240" w:lineRule="auto"/>
              <w:jc w:val="center"/>
              <w:rPr>
                <w:rFonts w:ascii="楷体_GB2312" w:eastAsia="楷体_GB2312"/>
              </w:rPr>
            </w:pPr>
            <w:r>
              <w:rPr>
                <w:rFonts w:ascii="楷体_GB2312" w:eastAsia="楷体_GB2312" w:hint="eastAsia"/>
              </w:rPr>
              <w:t>南京农业大学</w:t>
            </w:r>
          </w:p>
        </w:tc>
        <w:tc>
          <w:tcPr>
            <w:tcW w:w="2317" w:type="dxa"/>
          </w:tcPr>
          <w:p w14:paraId="0FDD193E" w14:textId="649F64EC" w:rsidR="00DE7310" w:rsidRPr="000066FD" w:rsidRDefault="00DE7310" w:rsidP="000066FD">
            <w:pPr>
              <w:adjustRightInd w:val="0"/>
              <w:snapToGrid w:val="0"/>
              <w:spacing w:after="0" w:line="240" w:lineRule="auto"/>
              <w:jc w:val="center"/>
              <w:rPr>
                <w:rFonts w:ascii="楷体_GB2312" w:eastAsia="楷体_GB2312"/>
              </w:rPr>
            </w:pPr>
            <w:r w:rsidRPr="000066FD">
              <w:rPr>
                <w:rFonts w:ascii="楷体_GB2312" w:eastAsia="楷体_GB2312"/>
              </w:rPr>
              <w:t>2021.7.15-19</w:t>
            </w:r>
          </w:p>
        </w:tc>
      </w:tr>
      <w:tr w:rsidR="00DE7310" w14:paraId="489CB654" w14:textId="77777777" w:rsidTr="00463DAF">
        <w:trPr>
          <w:trHeight w:val="524"/>
        </w:trPr>
        <w:tc>
          <w:tcPr>
            <w:tcW w:w="1369" w:type="dxa"/>
            <w:vMerge/>
          </w:tcPr>
          <w:p w14:paraId="0352B3FC" w14:textId="77777777" w:rsidR="00DE7310" w:rsidRDefault="00DE7310" w:rsidP="000F7A2F">
            <w:pPr>
              <w:spacing w:after="0" w:line="240" w:lineRule="auto"/>
              <w:rPr>
                <w:rFonts w:ascii="楷体_GB2312" w:eastAsia="楷体_GB2312"/>
                <w:sz w:val="24"/>
                <w:szCs w:val="28"/>
              </w:rPr>
            </w:pPr>
          </w:p>
        </w:tc>
        <w:tc>
          <w:tcPr>
            <w:tcW w:w="6961" w:type="dxa"/>
          </w:tcPr>
          <w:p w14:paraId="16CF70D7" w14:textId="2C2C61A0" w:rsidR="00DE7310" w:rsidRPr="000066FD" w:rsidRDefault="00DE7310" w:rsidP="000066FD">
            <w:pPr>
              <w:adjustRightInd w:val="0"/>
              <w:snapToGrid w:val="0"/>
              <w:spacing w:after="0" w:line="240" w:lineRule="auto"/>
              <w:jc w:val="center"/>
              <w:rPr>
                <w:rFonts w:ascii="楷体_GB2312" w:eastAsia="楷体_GB2312"/>
              </w:rPr>
            </w:pPr>
            <w:r w:rsidRPr="000066FD">
              <w:rPr>
                <w:rFonts w:ascii="楷体_GB2312" w:eastAsia="楷体_GB2312" w:hint="eastAsia"/>
              </w:rPr>
              <w:t>高校教学实验室安全与管理专题研修学习</w:t>
            </w:r>
          </w:p>
        </w:tc>
        <w:tc>
          <w:tcPr>
            <w:tcW w:w="3685" w:type="dxa"/>
            <w:gridSpan w:val="3"/>
            <w:vAlign w:val="center"/>
          </w:tcPr>
          <w:p w14:paraId="2F28949E" w14:textId="43CA8684" w:rsidR="00DE7310" w:rsidRPr="000066FD" w:rsidRDefault="00DE7310" w:rsidP="000066FD">
            <w:pPr>
              <w:adjustRightInd w:val="0"/>
              <w:snapToGrid w:val="0"/>
              <w:spacing w:after="0" w:line="240" w:lineRule="auto"/>
              <w:jc w:val="center"/>
              <w:rPr>
                <w:rFonts w:ascii="楷体_GB2312" w:eastAsia="楷体_GB2312"/>
              </w:rPr>
            </w:pPr>
            <w:r>
              <w:rPr>
                <w:rFonts w:ascii="楷体_GB2312" w:eastAsia="楷体_GB2312" w:hint="eastAsia"/>
              </w:rPr>
              <w:t>全国高校教师网络培训中心</w:t>
            </w:r>
          </w:p>
        </w:tc>
        <w:tc>
          <w:tcPr>
            <w:tcW w:w="2317" w:type="dxa"/>
          </w:tcPr>
          <w:p w14:paraId="42DA37D5" w14:textId="51EF9DB5" w:rsidR="00DE7310" w:rsidRPr="000066FD" w:rsidRDefault="00DE7310" w:rsidP="000066FD">
            <w:pPr>
              <w:adjustRightInd w:val="0"/>
              <w:snapToGrid w:val="0"/>
              <w:spacing w:after="0" w:line="240" w:lineRule="auto"/>
              <w:jc w:val="center"/>
              <w:rPr>
                <w:rFonts w:ascii="楷体_GB2312" w:eastAsia="楷体_GB2312"/>
              </w:rPr>
            </w:pPr>
            <w:r w:rsidRPr="000066FD">
              <w:rPr>
                <w:rFonts w:ascii="楷体_GB2312" w:eastAsia="楷体_GB2312"/>
              </w:rPr>
              <w:t>2022.6.10-11</w:t>
            </w:r>
          </w:p>
        </w:tc>
      </w:tr>
      <w:tr w:rsidR="00DE7310" w14:paraId="43E0E16D" w14:textId="77777777" w:rsidTr="00463DAF">
        <w:trPr>
          <w:trHeight w:val="342"/>
        </w:trPr>
        <w:tc>
          <w:tcPr>
            <w:tcW w:w="1369" w:type="dxa"/>
            <w:vMerge/>
          </w:tcPr>
          <w:p w14:paraId="5233D782" w14:textId="77777777" w:rsidR="00DE7310" w:rsidRDefault="00DE7310" w:rsidP="000F7A2F">
            <w:pPr>
              <w:spacing w:after="0" w:line="240" w:lineRule="auto"/>
              <w:rPr>
                <w:rFonts w:ascii="楷体_GB2312" w:eastAsia="楷体_GB2312"/>
                <w:sz w:val="24"/>
                <w:szCs w:val="28"/>
              </w:rPr>
            </w:pPr>
          </w:p>
        </w:tc>
        <w:tc>
          <w:tcPr>
            <w:tcW w:w="6961" w:type="dxa"/>
          </w:tcPr>
          <w:p w14:paraId="29DF80DA" w14:textId="1ECDAAC0" w:rsidR="00DE7310" w:rsidRPr="000066FD" w:rsidRDefault="00DE7310" w:rsidP="000066FD">
            <w:pPr>
              <w:adjustRightInd w:val="0"/>
              <w:snapToGrid w:val="0"/>
              <w:spacing w:after="0" w:line="240" w:lineRule="auto"/>
              <w:jc w:val="center"/>
              <w:rPr>
                <w:rFonts w:ascii="楷体_GB2312" w:eastAsia="楷体_GB2312"/>
              </w:rPr>
            </w:pPr>
            <w:r w:rsidRPr="000066FD">
              <w:rPr>
                <w:rFonts w:ascii="楷体_GB2312" w:eastAsia="楷体_GB2312" w:hint="eastAsia"/>
              </w:rPr>
              <w:t>华西医院标准化病人（SP）师资培训班</w:t>
            </w:r>
          </w:p>
        </w:tc>
        <w:tc>
          <w:tcPr>
            <w:tcW w:w="3685" w:type="dxa"/>
            <w:gridSpan w:val="3"/>
            <w:vAlign w:val="center"/>
          </w:tcPr>
          <w:p w14:paraId="7E5EF0E0" w14:textId="40F8F9BF" w:rsidR="00DE7310" w:rsidRPr="000066FD" w:rsidRDefault="00DE7310" w:rsidP="000066FD">
            <w:pPr>
              <w:adjustRightInd w:val="0"/>
              <w:snapToGrid w:val="0"/>
              <w:spacing w:after="0" w:line="240" w:lineRule="auto"/>
              <w:jc w:val="center"/>
              <w:rPr>
                <w:rFonts w:ascii="楷体_GB2312" w:eastAsia="楷体_GB2312"/>
              </w:rPr>
            </w:pPr>
            <w:r>
              <w:rPr>
                <w:rFonts w:ascii="楷体_GB2312" w:eastAsia="楷体_GB2312" w:hint="eastAsia"/>
              </w:rPr>
              <w:t>四川大学</w:t>
            </w:r>
          </w:p>
        </w:tc>
        <w:tc>
          <w:tcPr>
            <w:tcW w:w="2317" w:type="dxa"/>
          </w:tcPr>
          <w:p w14:paraId="1B4BBEBC" w14:textId="126B16C7" w:rsidR="00DE7310" w:rsidRPr="000066FD" w:rsidRDefault="00DE7310" w:rsidP="000066FD">
            <w:pPr>
              <w:adjustRightInd w:val="0"/>
              <w:snapToGrid w:val="0"/>
              <w:spacing w:after="0" w:line="240" w:lineRule="auto"/>
              <w:jc w:val="center"/>
              <w:rPr>
                <w:rFonts w:ascii="楷体_GB2312" w:eastAsia="楷体_GB2312"/>
              </w:rPr>
            </w:pPr>
            <w:r w:rsidRPr="000066FD">
              <w:rPr>
                <w:rFonts w:ascii="楷体_GB2312" w:eastAsia="楷体_GB2312"/>
              </w:rPr>
              <w:t>2019.9.21-22</w:t>
            </w:r>
          </w:p>
        </w:tc>
      </w:tr>
      <w:tr w:rsidR="00DE7310" w14:paraId="68BCAC7A" w14:textId="77777777" w:rsidTr="00463DAF">
        <w:trPr>
          <w:trHeight w:val="450"/>
        </w:trPr>
        <w:tc>
          <w:tcPr>
            <w:tcW w:w="1369" w:type="dxa"/>
            <w:vMerge/>
          </w:tcPr>
          <w:p w14:paraId="2534F61B" w14:textId="77777777" w:rsidR="00DE7310" w:rsidRDefault="00DE7310" w:rsidP="000F7A2F">
            <w:pPr>
              <w:spacing w:after="0" w:line="240" w:lineRule="auto"/>
              <w:rPr>
                <w:rFonts w:ascii="楷体_GB2312" w:eastAsia="楷体_GB2312"/>
                <w:sz w:val="24"/>
                <w:szCs w:val="28"/>
              </w:rPr>
            </w:pPr>
          </w:p>
        </w:tc>
        <w:tc>
          <w:tcPr>
            <w:tcW w:w="6961" w:type="dxa"/>
          </w:tcPr>
          <w:p w14:paraId="7BD225AC" w14:textId="531C4770" w:rsidR="00DE7310" w:rsidRPr="000066FD" w:rsidRDefault="00DE7310" w:rsidP="000066FD">
            <w:pPr>
              <w:adjustRightInd w:val="0"/>
              <w:snapToGrid w:val="0"/>
              <w:spacing w:after="0" w:line="240" w:lineRule="auto"/>
              <w:jc w:val="center"/>
              <w:rPr>
                <w:rFonts w:ascii="楷体_GB2312" w:eastAsia="楷体_GB2312"/>
              </w:rPr>
            </w:pPr>
            <w:r w:rsidRPr="000066FD">
              <w:rPr>
                <w:rFonts w:ascii="楷体_GB2312" w:eastAsia="楷体_GB2312" w:hint="eastAsia"/>
              </w:rPr>
              <w:t>2019年全国临床实践教学高峰论坛暨临床模拟教学</w:t>
            </w:r>
            <w:proofErr w:type="gramStart"/>
            <w:r w:rsidRPr="000066FD">
              <w:rPr>
                <w:rFonts w:ascii="楷体_GB2312" w:eastAsia="楷体_GB2312" w:hint="eastAsia"/>
              </w:rPr>
              <w:t>实训周</w:t>
            </w:r>
            <w:proofErr w:type="gramEnd"/>
          </w:p>
        </w:tc>
        <w:tc>
          <w:tcPr>
            <w:tcW w:w="3685" w:type="dxa"/>
            <w:gridSpan w:val="3"/>
            <w:vAlign w:val="center"/>
          </w:tcPr>
          <w:p w14:paraId="47FC3CB5" w14:textId="053852CA" w:rsidR="00DE7310" w:rsidRPr="000066FD" w:rsidRDefault="00DE7310" w:rsidP="000066FD">
            <w:pPr>
              <w:adjustRightInd w:val="0"/>
              <w:snapToGrid w:val="0"/>
              <w:spacing w:after="0" w:line="240" w:lineRule="auto"/>
              <w:jc w:val="center"/>
              <w:rPr>
                <w:rFonts w:ascii="楷体_GB2312" w:eastAsia="楷体_GB2312"/>
              </w:rPr>
            </w:pPr>
            <w:r>
              <w:rPr>
                <w:rFonts w:ascii="楷体_GB2312" w:eastAsia="楷体_GB2312" w:hint="eastAsia"/>
              </w:rPr>
              <w:t>长海医院</w:t>
            </w:r>
          </w:p>
        </w:tc>
        <w:tc>
          <w:tcPr>
            <w:tcW w:w="2317" w:type="dxa"/>
          </w:tcPr>
          <w:p w14:paraId="32B1C418" w14:textId="31558412" w:rsidR="00DE7310" w:rsidRPr="000066FD" w:rsidRDefault="00DE7310" w:rsidP="000066FD">
            <w:pPr>
              <w:adjustRightInd w:val="0"/>
              <w:snapToGrid w:val="0"/>
              <w:spacing w:after="0" w:line="240" w:lineRule="auto"/>
              <w:jc w:val="center"/>
              <w:rPr>
                <w:rFonts w:ascii="楷体_GB2312" w:eastAsia="楷体_GB2312"/>
              </w:rPr>
            </w:pPr>
            <w:r w:rsidRPr="000066FD">
              <w:rPr>
                <w:rFonts w:ascii="楷体_GB2312" w:eastAsia="楷体_GB2312"/>
              </w:rPr>
              <w:t>2019.12.09-10</w:t>
            </w:r>
          </w:p>
        </w:tc>
      </w:tr>
      <w:tr w:rsidR="00DE7310" w14:paraId="3A16B0DF" w14:textId="77777777" w:rsidTr="00463DAF">
        <w:trPr>
          <w:trHeight w:val="524"/>
        </w:trPr>
        <w:tc>
          <w:tcPr>
            <w:tcW w:w="1369" w:type="dxa"/>
            <w:vMerge/>
          </w:tcPr>
          <w:p w14:paraId="2931A368" w14:textId="77777777" w:rsidR="00DE7310" w:rsidRDefault="00DE7310" w:rsidP="000F7A2F">
            <w:pPr>
              <w:spacing w:after="0" w:line="240" w:lineRule="auto"/>
              <w:rPr>
                <w:rFonts w:ascii="楷体_GB2312" w:eastAsia="楷体_GB2312"/>
                <w:sz w:val="24"/>
                <w:szCs w:val="28"/>
              </w:rPr>
            </w:pPr>
          </w:p>
        </w:tc>
        <w:tc>
          <w:tcPr>
            <w:tcW w:w="6961" w:type="dxa"/>
          </w:tcPr>
          <w:p w14:paraId="70569383" w14:textId="7EED7CA9" w:rsidR="00DE7310" w:rsidRPr="000066FD" w:rsidRDefault="00DE7310" w:rsidP="000066FD">
            <w:pPr>
              <w:adjustRightInd w:val="0"/>
              <w:snapToGrid w:val="0"/>
              <w:spacing w:after="0" w:line="240" w:lineRule="auto"/>
              <w:jc w:val="center"/>
              <w:rPr>
                <w:rFonts w:ascii="楷体_GB2312" w:eastAsia="楷体_GB2312"/>
              </w:rPr>
            </w:pPr>
            <w:r w:rsidRPr="000066FD">
              <w:rPr>
                <w:rFonts w:ascii="楷体_GB2312" w:eastAsia="楷体_GB2312" w:hint="eastAsia"/>
              </w:rPr>
              <w:t>2023年暑期教师研修暨师德集中学习教育</w:t>
            </w:r>
          </w:p>
        </w:tc>
        <w:tc>
          <w:tcPr>
            <w:tcW w:w="3685" w:type="dxa"/>
            <w:gridSpan w:val="3"/>
            <w:vAlign w:val="center"/>
          </w:tcPr>
          <w:p w14:paraId="4465F469" w14:textId="02EA77AE" w:rsidR="00DE7310" w:rsidRPr="000066FD" w:rsidRDefault="00DE7310" w:rsidP="000066FD">
            <w:pPr>
              <w:adjustRightInd w:val="0"/>
              <w:snapToGrid w:val="0"/>
              <w:spacing w:after="0" w:line="240" w:lineRule="auto"/>
              <w:jc w:val="center"/>
              <w:rPr>
                <w:rFonts w:ascii="楷体_GB2312" w:eastAsia="楷体_GB2312"/>
              </w:rPr>
            </w:pPr>
            <w:r w:rsidRPr="008E62C0">
              <w:rPr>
                <w:rFonts w:ascii="楷体_GB2312" w:eastAsia="楷体_GB2312" w:hint="eastAsia"/>
              </w:rPr>
              <w:t>国家高等教育智慧教育平台</w:t>
            </w:r>
          </w:p>
        </w:tc>
        <w:tc>
          <w:tcPr>
            <w:tcW w:w="2317" w:type="dxa"/>
          </w:tcPr>
          <w:p w14:paraId="165E48AC" w14:textId="38B86DB9" w:rsidR="00DE7310" w:rsidRPr="000066FD" w:rsidRDefault="00DE7310" w:rsidP="000066FD">
            <w:pPr>
              <w:adjustRightInd w:val="0"/>
              <w:snapToGrid w:val="0"/>
              <w:spacing w:after="0" w:line="240" w:lineRule="auto"/>
              <w:jc w:val="center"/>
              <w:rPr>
                <w:rFonts w:ascii="楷体_GB2312" w:eastAsia="楷体_GB2312"/>
              </w:rPr>
            </w:pPr>
            <w:r w:rsidRPr="000066FD">
              <w:rPr>
                <w:rFonts w:ascii="楷体_GB2312" w:eastAsia="楷体_GB2312"/>
              </w:rPr>
              <w:t>2023.6.6-2023.8.31</w:t>
            </w:r>
          </w:p>
        </w:tc>
      </w:tr>
      <w:tr w:rsidR="00DE7310" w14:paraId="052107D0" w14:textId="77777777" w:rsidTr="00463DAF">
        <w:trPr>
          <w:trHeight w:val="366"/>
        </w:trPr>
        <w:tc>
          <w:tcPr>
            <w:tcW w:w="1369" w:type="dxa"/>
            <w:vMerge/>
          </w:tcPr>
          <w:p w14:paraId="48D18FBB" w14:textId="77777777" w:rsidR="00DE7310" w:rsidRDefault="00DE7310" w:rsidP="000F7A2F">
            <w:pPr>
              <w:spacing w:after="0" w:line="240" w:lineRule="auto"/>
              <w:rPr>
                <w:rFonts w:ascii="楷体_GB2312" w:eastAsia="楷体_GB2312"/>
                <w:sz w:val="24"/>
                <w:szCs w:val="28"/>
              </w:rPr>
            </w:pPr>
          </w:p>
        </w:tc>
        <w:tc>
          <w:tcPr>
            <w:tcW w:w="6961" w:type="dxa"/>
          </w:tcPr>
          <w:p w14:paraId="2A83C656" w14:textId="320DD8E6" w:rsidR="00DE7310" w:rsidRPr="000066FD" w:rsidRDefault="00DE7310" w:rsidP="000066FD">
            <w:pPr>
              <w:adjustRightInd w:val="0"/>
              <w:snapToGrid w:val="0"/>
              <w:spacing w:after="0" w:line="240" w:lineRule="auto"/>
              <w:jc w:val="center"/>
              <w:rPr>
                <w:rFonts w:ascii="楷体_GB2312" w:eastAsia="楷体_GB2312" w:hint="eastAsia"/>
              </w:rPr>
            </w:pPr>
            <w:r>
              <w:rPr>
                <w:rFonts w:ascii="楷体_GB2312" w:eastAsia="楷体_GB2312" w:hint="eastAsia"/>
              </w:rPr>
              <w:t>基层记忆障碍的评估与干预</w:t>
            </w:r>
          </w:p>
        </w:tc>
        <w:tc>
          <w:tcPr>
            <w:tcW w:w="3685" w:type="dxa"/>
            <w:gridSpan w:val="3"/>
            <w:vAlign w:val="center"/>
          </w:tcPr>
          <w:p w14:paraId="1C5C9D12" w14:textId="7A0D2B8C" w:rsidR="00DE7310" w:rsidRPr="008E62C0" w:rsidRDefault="00DE7310" w:rsidP="000066FD">
            <w:pPr>
              <w:adjustRightInd w:val="0"/>
              <w:snapToGrid w:val="0"/>
              <w:spacing w:after="0" w:line="240" w:lineRule="auto"/>
              <w:jc w:val="center"/>
              <w:rPr>
                <w:rFonts w:ascii="楷体_GB2312" w:eastAsia="楷体_GB2312" w:hint="eastAsia"/>
              </w:rPr>
            </w:pPr>
            <w:r>
              <w:rPr>
                <w:rFonts w:ascii="楷体_GB2312" w:eastAsia="楷体_GB2312" w:hint="eastAsia"/>
              </w:rPr>
              <w:t>南京中医药大学</w:t>
            </w:r>
          </w:p>
        </w:tc>
        <w:tc>
          <w:tcPr>
            <w:tcW w:w="2317" w:type="dxa"/>
          </w:tcPr>
          <w:p w14:paraId="28028E7D" w14:textId="1111BD91" w:rsidR="00DE7310" w:rsidRPr="000066FD" w:rsidRDefault="00DE7310" w:rsidP="000066FD">
            <w:pPr>
              <w:adjustRightInd w:val="0"/>
              <w:snapToGrid w:val="0"/>
              <w:spacing w:after="0" w:line="240" w:lineRule="auto"/>
              <w:jc w:val="center"/>
              <w:rPr>
                <w:rFonts w:ascii="楷体_GB2312" w:eastAsia="楷体_GB2312"/>
              </w:rPr>
            </w:pPr>
            <w:r>
              <w:rPr>
                <w:rFonts w:ascii="楷体_GB2312" w:eastAsia="楷体_GB2312" w:hint="eastAsia"/>
              </w:rPr>
              <w:t>2</w:t>
            </w:r>
            <w:r>
              <w:rPr>
                <w:rFonts w:ascii="楷体_GB2312" w:eastAsia="楷体_GB2312"/>
              </w:rPr>
              <w:t>024.6.16</w:t>
            </w:r>
          </w:p>
        </w:tc>
      </w:tr>
      <w:tr w:rsidR="008E62C0" w14:paraId="15901802" w14:textId="77777777" w:rsidTr="00463DAF">
        <w:trPr>
          <w:trHeight w:val="656"/>
        </w:trPr>
        <w:tc>
          <w:tcPr>
            <w:tcW w:w="8330" w:type="dxa"/>
            <w:gridSpan w:val="2"/>
            <w:tcBorders>
              <w:bottom w:val="single" w:sz="12" w:space="0" w:color="000000"/>
            </w:tcBorders>
            <w:vAlign w:val="center"/>
          </w:tcPr>
          <w:p w14:paraId="138C324E" w14:textId="77777777" w:rsidR="00821DFB" w:rsidRDefault="00CE225A">
            <w:pPr>
              <w:widowControl/>
              <w:spacing w:after="0" w:line="240" w:lineRule="auto"/>
              <w:rPr>
                <w:rFonts w:ascii="楷体_GB2312" w:eastAsia="楷体_GB2312"/>
                <w:sz w:val="24"/>
                <w:szCs w:val="28"/>
              </w:rPr>
            </w:pPr>
            <w:r>
              <w:rPr>
                <w:rFonts w:ascii="楷体_GB2312" w:eastAsia="楷体_GB2312" w:hint="eastAsia"/>
                <w:color w:val="000000"/>
              </w:rPr>
              <w:t>单位</w:t>
            </w:r>
            <w:r>
              <w:rPr>
                <w:rFonts w:eastAsia="楷体_GB2312"/>
                <w:color w:val="000000"/>
              </w:rPr>
              <w:t>（部门）</w:t>
            </w:r>
            <w:r>
              <w:rPr>
                <w:rFonts w:ascii="楷体_GB2312" w:eastAsia="楷体_GB2312" w:hint="eastAsia"/>
              </w:rPr>
              <w:t>资格审查小组确认继续教育情况是否符合晋升高一级专业技术职务的要求</w:t>
            </w:r>
          </w:p>
        </w:tc>
        <w:tc>
          <w:tcPr>
            <w:tcW w:w="1807" w:type="dxa"/>
            <w:gridSpan w:val="2"/>
            <w:tcBorders>
              <w:bottom w:val="single" w:sz="12" w:space="0" w:color="000000"/>
              <w:right w:val="single" w:sz="4" w:space="0" w:color="auto"/>
            </w:tcBorders>
            <w:vAlign w:val="center"/>
          </w:tcPr>
          <w:p w14:paraId="0472A545" w14:textId="77777777" w:rsidR="00821DFB" w:rsidRDefault="00CE225A">
            <w:pPr>
              <w:widowControl/>
              <w:spacing w:after="0" w:line="240" w:lineRule="auto"/>
              <w:rPr>
                <w:rFonts w:ascii="楷体_GB2312" w:eastAsia="楷体_GB2312"/>
              </w:rPr>
            </w:pPr>
            <w:r>
              <w:rPr>
                <w:rFonts w:ascii="楷体_GB2312" w:eastAsia="楷体_GB2312" w:hint="eastAsia"/>
              </w:rPr>
              <w:t xml:space="preserve">□符合 </w:t>
            </w:r>
          </w:p>
          <w:p w14:paraId="3D3AEDC1" w14:textId="77777777" w:rsidR="00821DFB" w:rsidRDefault="00CE225A">
            <w:pPr>
              <w:widowControl/>
              <w:spacing w:after="0" w:line="240" w:lineRule="auto"/>
              <w:rPr>
                <w:rFonts w:ascii="楷体_GB2312" w:eastAsia="楷体_GB2312"/>
              </w:rPr>
            </w:pPr>
            <w:r>
              <w:rPr>
                <w:rFonts w:ascii="楷体_GB2312" w:eastAsia="楷体_GB2312" w:hint="eastAsia"/>
              </w:rPr>
              <w:t>□不符合</w:t>
            </w:r>
          </w:p>
        </w:tc>
        <w:tc>
          <w:tcPr>
            <w:tcW w:w="1878" w:type="dxa"/>
            <w:tcBorders>
              <w:left w:val="single" w:sz="4" w:space="0" w:color="auto"/>
              <w:bottom w:val="single" w:sz="12" w:space="0" w:color="000000"/>
            </w:tcBorders>
            <w:vAlign w:val="center"/>
          </w:tcPr>
          <w:p w14:paraId="18BFECF7" w14:textId="77777777" w:rsidR="00821DFB" w:rsidRDefault="00CE225A">
            <w:pPr>
              <w:widowControl/>
              <w:spacing w:after="0" w:line="240" w:lineRule="auto"/>
              <w:rPr>
                <w:rFonts w:ascii="楷体_GB2312" w:eastAsia="楷体_GB2312"/>
                <w:sz w:val="24"/>
                <w:szCs w:val="28"/>
              </w:rPr>
            </w:pPr>
            <w:r>
              <w:rPr>
                <w:rFonts w:ascii="楷体_GB2312" w:eastAsia="楷体_GB2312" w:hint="eastAsia"/>
              </w:rPr>
              <w:t>审核小组组长签名</w:t>
            </w:r>
          </w:p>
        </w:tc>
        <w:tc>
          <w:tcPr>
            <w:tcW w:w="2317" w:type="dxa"/>
            <w:tcBorders>
              <w:bottom w:val="single" w:sz="12" w:space="0" w:color="000000"/>
            </w:tcBorders>
          </w:tcPr>
          <w:p w14:paraId="15F29022" w14:textId="77777777" w:rsidR="00821DFB" w:rsidRDefault="00821DFB">
            <w:pPr>
              <w:spacing w:after="0" w:line="240" w:lineRule="auto"/>
              <w:rPr>
                <w:rFonts w:ascii="楷体_GB2312" w:eastAsia="楷体_GB2312"/>
                <w:sz w:val="24"/>
                <w:szCs w:val="28"/>
              </w:rPr>
            </w:pPr>
          </w:p>
        </w:tc>
      </w:tr>
      <w:tr w:rsidR="00821DFB" w14:paraId="135F1CCF" w14:textId="77777777" w:rsidTr="00463DAF">
        <w:trPr>
          <w:trHeight w:val="532"/>
        </w:trPr>
        <w:tc>
          <w:tcPr>
            <w:tcW w:w="12015" w:type="dxa"/>
            <w:gridSpan w:val="5"/>
            <w:tcBorders>
              <w:top w:val="single" w:sz="12" w:space="0" w:color="000000"/>
            </w:tcBorders>
          </w:tcPr>
          <w:p w14:paraId="53F5CC48" w14:textId="77777777" w:rsidR="00821DFB" w:rsidRDefault="00CE225A">
            <w:pPr>
              <w:spacing w:after="0" w:line="280" w:lineRule="exact"/>
              <w:rPr>
                <w:rFonts w:asciiTheme="minorEastAsia" w:eastAsiaTheme="minorEastAsia" w:hAnsiTheme="minorEastAsia" w:cstheme="minorEastAsia"/>
                <w:b/>
                <w:bCs/>
                <w:szCs w:val="21"/>
              </w:rPr>
            </w:pPr>
            <w:r>
              <w:rPr>
                <w:rFonts w:ascii="楷体_GB2312" w:eastAsia="楷体_GB2312" w:hint="eastAsia"/>
                <w:szCs w:val="21"/>
              </w:rPr>
              <w:t>其他需要说明的情况：</w:t>
            </w:r>
            <w:r>
              <w:rPr>
                <w:rFonts w:eastAsia="楷体_GB2312"/>
                <w:b/>
                <w:bCs/>
                <w:szCs w:val="21"/>
              </w:rPr>
              <w:t>（限</w:t>
            </w:r>
            <w:r>
              <w:rPr>
                <w:rFonts w:eastAsia="楷体_GB2312"/>
                <w:b/>
                <w:bCs/>
                <w:szCs w:val="21"/>
              </w:rPr>
              <w:t>300</w:t>
            </w:r>
            <w:r>
              <w:rPr>
                <w:rFonts w:eastAsia="楷体_GB2312"/>
                <w:b/>
                <w:bCs/>
                <w:szCs w:val="21"/>
              </w:rPr>
              <w:t>字以内）</w:t>
            </w:r>
          </w:p>
          <w:p w14:paraId="0F436C67" w14:textId="77777777" w:rsidR="00821DFB" w:rsidRPr="00646D47" w:rsidRDefault="00821DFB">
            <w:pPr>
              <w:spacing w:after="0" w:line="240" w:lineRule="auto"/>
              <w:rPr>
                <w:rFonts w:ascii="楷体_GB2312" w:eastAsia="楷体_GB2312"/>
              </w:rPr>
            </w:pPr>
          </w:p>
        </w:tc>
        <w:tc>
          <w:tcPr>
            <w:tcW w:w="2317" w:type="dxa"/>
            <w:vMerge w:val="restart"/>
            <w:tcBorders>
              <w:top w:val="single" w:sz="12" w:space="0" w:color="000000"/>
            </w:tcBorders>
          </w:tcPr>
          <w:p w14:paraId="28A26AF5" w14:textId="77777777" w:rsidR="00821DFB" w:rsidRDefault="00821DFB">
            <w:pPr>
              <w:spacing w:after="0" w:line="240" w:lineRule="auto"/>
              <w:jc w:val="left"/>
              <w:rPr>
                <w:rFonts w:ascii="楷体_GB2312" w:eastAsia="楷体_GB2312"/>
              </w:rPr>
            </w:pPr>
          </w:p>
          <w:p w14:paraId="79EE140A" w14:textId="77777777" w:rsidR="00821DFB" w:rsidRDefault="00CE225A">
            <w:pPr>
              <w:spacing w:after="0" w:line="240" w:lineRule="auto"/>
              <w:jc w:val="left"/>
              <w:rPr>
                <w:rFonts w:ascii="楷体_GB2312" w:eastAsia="楷体_GB2312"/>
              </w:rPr>
            </w:pPr>
            <w:r>
              <w:rPr>
                <w:rFonts w:ascii="楷体_GB2312" w:eastAsia="楷体_GB2312" w:hint="eastAsia"/>
              </w:rPr>
              <w:t>本人签名/日期：</w:t>
            </w:r>
          </w:p>
          <w:p w14:paraId="3D83B812" w14:textId="77777777" w:rsidR="00821DFB" w:rsidRDefault="00CE225A">
            <w:pPr>
              <w:spacing w:after="0" w:line="240" w:lineRule="auto"/>
              <w:jc w:val="left"/>
              <w:rPr>
                <w:rFonts w:ascii="楷体_GB2312" w:eastAsia="楷体_GB2312"/>
              </w:rPr>
            </w:pPr>
            <w:r>
              <w:rPr>
                <w:rFonts w:ascii="楷体_GB2312" w:eastAsia="楷体_GB2312" w:hint="eastAsia"/>
              </w:rPr>
              <w:t>（手写、不得打印）</w:t>
            </w:r>
          </w:p>
          <w:p w14:paraId="01396EDF" w14:textId="77777777" w:rsidR="00821DFB" w:rsidRDefault="00821DFB">
            <w:pPr>
              <w:spacing w:after="0" w:line="240" w:lineRule="auto"/>
              <w:jc w:val="left"/>
              <w:rPr>
                <w:rFonts w:ascii="楷体_GB2312" w:eastAsia="楷体_GB2312"/>
              </w:rPr>
            </w:pPr>
          </w:p>
        </w:tc>
      </w:tr>
      <w:tr w:rsidR="00821DFB" w14:paraId="30D99D86" w14:textId="77777777" w:rsidTr="00463DAF">
        <w:trPr>
          <w:trHeight w:val="1951"/>
        </w:trPr>
        <w:tc>
          <w:tcPr>
            <w:tcW w:w="12015" w:type="dxa"/>
            <w:gridSpan w:val="5"/>
            <w:vAlign w:val="center"/>
          </w:tcPr>
          <w:p w14:paraId="42E0E2BA" w14:textId="77777777" w:rsidR="00821DFB" w:rsidRDefault="00CE225A">
            <w:pPr>
              <w:spacing w:after="0" w:line="240" w:lineRule="auto"/>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个人承诺书</w:t>
            </w:r>
          </w:p>
          <w:p w14:paraId="4866E162" w14:textId="77777777" w:rsidR="00821DFB" w:rsidRDefault="00CE225A">
            <w:pPr>
              <w:spacing w:after="0" w:line="240" w:lineRule="auto"/>
              <w:ind w:firstLineChars="200" w:firstLine="480"/>
              <w:jc w:val="left"/>
              <w:rPr>
                <w:rFonts w:eastAsia="楷体_GB2312"/>
                <w:sz w:val="24"/>
              </w:rPr>
            </w:pPr>
            <w:r>
              <w:rPr>
                <w:rFonts w:eastAsia="楷体_GB2312" w:hint="eastAsia"/>
                <w:sz w:val="24"/>
              </w:rPr>
              <w:t>本人郑重承诺，在职称申报过程中，严格遵守相关规定，如实填写并按时提交申报材料，确保材料的真实性。</w:t>
            </w:r>
          </w:p>
          <w:p w14:paraId="2DE14CA9" w14:textId="77777777" w:rsidR="00821DFB" w:rsidRDefault="00CE225A">
            <w:pPr>
              <w:widowControl/>
              <w:spacing w:line="240" w:lineRule="auto"/>
              <w:jc w:val="left"/>
              <w:rPr>
                <w:rFonts w:ascii="楷体_GB2312" w:eastAsia="楷体_GB2312"/>
              </w:rPr>
            </w:pPr>
            <w:r>
              <w:rPr>
                <w:rFonts w:eastAsia="楷体_GB2312" w:hint="eastAsia"/>
                <w:sz w:val="24"/>
              </w:rPr>
              <w:t xml:space="preserve">    </w:t>
            </w:r>
            <w:r>
              <w:rPr>
                <w:rFonts w:eastAsia="楷体_GB2312" w:hint="eastAsia"/>
                <w:sz w:val="24"/>
              </w:rPr>
              <w:t>本人清楚知晓，若存在以下违规行为，将承担相应后果：明知不符合申报条件仍故意通过虚假承诺、伪造信息等手段进行申报的；提供虚假材料、论文造假代写、剽窃他人作品或者学术成果，业绩成果不实或者造假的；存在说情打招呼、暗箱操作等不正当行为，以及其他违规行为的。</w:t>
            </w:r>
            <w:r>
              <w:rPr>
                <w:rFonts w:eastAsia="楷体_GB2312" w:hint="eastAsia"/>
                <w:b/>
                <w:bCs/>
                <w:sz w:val="24"/>
              </w:rPr>
              <w:t>审核、评审过程中发现承诺不实的，取消参评资格，</w:t>
            </w:r>
            <w:r>
              <w:rPr>
                <w:rFonts w:eastAsia="楷体_GB2312"/>
                <w:b/>
                <w:bCs/>
                <w:sz w:val="24"/>
              </w:rPr>
              <w:t>3</w:t>
            </w:r>
            <w:r>
              <w:rPr>
                <w:rFonts w:eastAsia="楷体_GB2312" w:hint="eastAsia"/>
                <w:b/>
                <w:bCs/>
                <w:sz w:val="24"/>
              </w:rPr>
              <w:t>年内不得申报职称评审；评审通过后发现承诺不实的，按规定撤销职称，</w:t>
            </w:r>
            <w:r>
              <w:rPr>
                <w:rFonts w:eastAsia="楷体_GB2312"/>
                <w:b/>
                <w:bCs/>
                <w:sz w:val="24"/>
              </w:rPr>
              <w:t>3</w:t>
            </w:r>
            <w:r>
              <w:rPr>
                <w:rFonts w:eastAsia="楷体_GB2312" w:hint="eastAsia"/>
                <w:b/>
                <w:bCs/>
                <w:sz w:val="24"/>
              </w:rPr>
              <w:t>年内不得申报职称评审。</w:t>
            </w:r>
          </w:p>
        </w:tc>
        <w:tc>
          <w:tcPr>
            <w:tcW w:w="2317" w:type="dxa"/>
            <w:vMerge/>
          </w:tcPr>
          <w:p w14:paraId="3746C3FD" w14:textId="77777777" w:rsidR="00821DFB" w:rsidRDefault="00821DFB">
            <w:pPr>
              <w:spacing w:after="0" w:line="240" w:lineRule="auto"/>
              <w:jc w:val="left"/>
              <w:rPr>
                <w:rFonts w:ascii="楷体_GB2312" w:eastAsia="楷体_GB2312"/>
              </w:rPr>
            </w:pPr>
          </w:p>
        </w:tc>
      </w:tr>
      <w:tr w:rsidR="008E62C0" w14:paraId="49BFC42A" w14:textId="77777777" w:rsidTr="00646D47">
        <w:trPr>
          <w:trHeight w:val="1009"/>
        </w:trPr>
        <w:tc>
          <w:tcPr>
            <w:tcW w:w="8746" w:type="dxa"/>
            <w:gridSpan w:val="3"/>
            <w:vAlign w:val="center"/>
          </w:tcPr>
          <w:p w14:paraId="277CE4A3" w14:textId="77777777" w:rsidR="00821DFB" w:rsidRDefault="00CE225A">
            <w:pPr>
              <w:adjustRightInd w:val="0"/>
              <w:snapToGrid w:val="0"/>
              <w:spacing w:after="0" w:line="240" w:lineRule="auto"/>
              <w:jc w:val="center"/>
              <w:rPr>
                <w:rFonts w:ascii="楷体_GB2312" w:eastAsia="楷体_GB2312"/>
                <w:b/>
                <w:bCs/>
              </w:rPr>
            </w:pPr>
            <w:r>
              <w:rPr>
                <w:rFonts w:ascii="楷体_GB2312" w:eastAsia="楷体_GB2312" w:hint="eastAsia"/>
                <w:b/>
                <w:bCs/>
              </w:rPr>
              <w:t>所在单位（部门）审查意见     □符合   □不符合</w:t>
            </w:r>
          </w:p>
          <w:p w14:paraId="7D5C1B93" w14:textId="77777777" w:rsidR="00821DFB" w:rsidRDefault="00CE225A">
            <w:pPr>
              <w:adjustRightInd w:val="0"/>
              <w:snapToGrid w:val="0"/>
              <w:spacing w:after="0" w:line="240" w:lineRule="auto"/>
              <w:rPr>
                <w:rFonts w:ascii="楷体_GB2312" w:eastAsia="楷体_GB2312"/>
              </w:rPr>
            </w:pPr>
            <w:r>
              <w:rPr>
                <w:rFonts w:ascii="楷体_GB2312" w:eastAsia="楷体_GB2312" w:hint="eastAsia"/>
              </w:rPr>
              <w:t>（就资格审查表中填写的内容及提供的所有材料是否属实、是否符合申报条件等情况签署意见）</w:t>
            </w:r>
          </w:p>
        </w:tc>
        <w:tc>
          <w:tcPr>
            <w:tcW w:w="5586" w:type="dxa"/>
            <w:gridSpan w:val="3"/>
            <w:vAlign w:val="center"/>
          </w:tcPr>
          <w:p w14:paraId="519AD8DA" w14:textId="77777777" w:rsidR="00821DFB" w:rsidRDefault="00CE225A">
            <w:pPr>
              <w:spacing w:after="0" w:line="240" w:lineRule="auto"/>
              <w:jc w:val="left"/>
              <w:rPr>
                <w:rFonts w:ascii="楷体_GB2312" w:eastAsia="楷体_GB2312"/>
              </w:rPr>
            </w:pPr>
            <w:r>
              <w:rPr>
                <w:rFonts w:ascii="楷体_GB2312" w:eastAsia="楷体_GB2312" w:hint="eastAsia"/>
              </w:rPr>
              <w:t>单位（部门）主要负责人</w:t>
            </w:r>
          </w:p>
          <w:p w14:paraId="3C7E062D" w14:textId="77777777" w:rsidR="00821DFB" w:rsidRDefault="00CE225A">
            <w:pPr>
              <w:spacing w:after="0" w:line="240" w:lineRule="auto"/>
              <w:jc w:val="left"/>
              <w:rPr>
                <w:rFonts w:ascii="楷体_GB2312" w:eastAsia="楷体_GB2312"/>
              </w:rPr>
            </w:pPr>
            <w:r>
              <w:rPr>
                <w:rFonts w:ascii="楷体_GB2312" w:eastAsia="楷体_GB2312" w:hint="eastAsia"/>
              </w:rPr>
              <w:t>签名/日期：</w:t>
            </w:r>
          </w:p>
        </w:tc>
      </w:tr>
    </w:tbl>
    <w:p w14:paraId="5CD5549A" w14:textId="77777777" w:rsidR="00821DFB" w:rsidRDefault="00821DFB">
      <w:pPr>
        <w:spacing w:after="0" w:line="20" w:lineRule="exact"/>
        <w:rPr>
          <w:rFonts w:ascii="楷体_GB2312" w:eastAsia="楷体_GB2312"/>
          <w:sz w:val="2"/>
          <w:szCs w:val="2"/>
        </w:rPr>
      </w:pPr>
      <w:bookmarkStart w:id="2" w:name="_GoBack"/>
      <w:bookmarkEnd w:id="2"/>
    </w:p>
    <w:p w14:paraId="7F1B6D83" w14:textId="77777777" w:rsidR="00821DFB" w:rsidRDefault="00821DFB">
      <w:pPr>
        <w:spacing w:after="0" w:line="280" w:lineRule="exact"/>
        <w:rPr>
          <w:rFonts w:ascii="黑体" w:eastAsia="黑体" w:hAnsi="黑体"/>
          <w:spacing w:val="-11"/>
        </w:rPr>
      </w:pPr>
    </w:p>
    <w:p w14:paraId="29ABB500" w14:textId="479FDE87" w:rsidR="00821DFB" w:rsidRDefault="00CE225A" w:rsidP="00646D47">
      <w:pPr>
        <w:spacing w:after="0" w:line="280" w:lineRule="exact"/>
        <w:rPr>
          <w:rFonts w:ascii="黑体" w:eastAsia="黑体" w:hAnsi="黑体"/>
          <w:spacing w:val="-11"/>
        </w:rPr>
      </w:pPr>
      <w:r>
        <w:rPr>
          <w:rFonts w:ascii="黑体" w:eastAsia="黑体" w:hAnsi="黑体" w:hint="eastAsia"/>
          <w:spacing w:val="-11"/>
        </w:rPr>
        <w:t>说明：申报人不得改变表格格式和栏目，以保持审查表的完整性；除审核栏及签名栏外，其余栏目手写无效。</w:t>
      </w:r>
    </w:p>
    <w:sectPr w:rsidR="00821DFB">
      <w:footerReference w:type="default" r:id="rId7"/>
      <w:pgSz w:w="16838" w:h="11906" w:orient="landscape"/>
      <w:pgMar w:top="1361" w:right="1361" w:bottom="1134" w:left="1361" w:header="851"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93F7B" w14:textId="77777777" w:rsidR="000E0E97" w:rsidRDefault="000E0E97">
      <w:pPr>
        <w:spacing w:line="240" w:lineRule="auto"/>
      </w:pPr>
      <w:r>
        <w:separator/>
      </w:r>
    </w:p>
  </w:endnote>
  <w:endnote w:type="continuationSeparator" w:id="0">
    <w:p w14:paraId="7CFFFF7D" w14:textId="77777777" w:rsidR="000E0E97" w:rsidRDefault="000E0E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41B7C" w14:textId="77777777" w:rsidR="00CE225A" w:rsidRDefault="00CE225A">
    <w:pPr>
      <w:pStyle w:val="a4"/>
      <w:jc w:val="center"/>
    </w:pPr>
    <w:r>
      <w:fldChar w:fldCharType="begin"/>
    </w:r>
    <w:r>
      <w:instrText>PAGE   \* MERGEFORMAT</w:instrText>
    </w:r>
    <w:r>
      <w:fldChar w:fldCharType="separate"/>
    </w:r>
    <w:r>
      <w:rPr>
        <w:lang w:val="zh-CN"/>
      </w:rPr>
      <w:t>4</w:t>
    </w:r>
    <w:r>
      <w:fldChar w:fldCharType="end"/>
    </w:r>
  </w:p>
  <w:p w14:paraId="6F0F4D3E" w14:textId="77777777" w:rsidR="00CE225A" w:rsidRDefault="00CE225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FDA62" w14:textId="77777777" w:rsidR="000E0E97" w:rsidRDefault="000E0E97">
      <w:pPr>
        <w:spacing w:after="0"/>
      </w:pPr>
      <w:r>
        <w:separator/>
      </w:r>
    </w:p>
  </w:footnote>
  <w:footnote w:type="continuationSeparator" w:id="0">
    <w:p w14:paraId="7813ED10" w14:textId="77777777" w:rsidR="000E0E97" w:rsidRDefault="000E0E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A8AA240"/>
    <w:multiLevelType w:val="singleLevel"/>
    <w:tmpl w:val="EA8AA240"/>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M5N2IxODYxZTI4YjYzZTc4YjFlZjE1ODBmODM2N2MifQ=="/>
  </w:docVars>
  <w:rsids>
    <w:rsidRoot w:val="00511371"/>
    <w:rsid w:val="0000056D"/>
    <w:rsid w:val="00000874"/>
    <w:rsid w:val="0000093C"/>
    <w:rsid w:val="000066FD"/>
    <w:rsid w:val="00010A83"/>
    <w:rsid w:val="00021FEC"/>
    <w:rsid w:val="00023234"/>
    <w:rsid w:val="000232EB"/>
    <w:rsid w:val="000328D2"/>
    <w:rsid w:val="000373E3"/>
    <w:rsid w:val="00037729"/>
    <w:rsid w:val="00041767"/>
    <w:rsid w:val="0004344F"/>
    <w:rsid w:val="00043F25"/>
    <w:rsid w:val="000441A7"/>
    <w:rsid w:val="0004648B"/>
    <w:rsid w:val="000534D7"/>
    <w:rsid w:val="000568FE"/>
    <w:rsid w:val="00056E46"/>
    <w:rsid w:val="00061040"/>
    <w:rsid w:val="00065B8D"/>
    <w:rsid w:val="00072781"/>
    <w:rsid w:val="0007681C"/>
    <w:rsid w:val="00077369"/>
    <w:rsid w:val="000774DC"/>
    <w:rsid w:val="000819CF"/>
    <w:rsid w:val="00082F07"/>
    <w:rsid w:val="00084439"/>
    <w:rsid w:val="00086E7E"/>
    <w:rsid w:val="00087722"/>
    <w:rsid w:val="00087B08"/>
    <w:rsid w:val="0009083D"/>
    <w:rsid w:val="00094DE4"/>
    <w:rsid w:val="00097154"/>
    <w:rsid w:val="000A6F7E"/>
    <w:rsid w:val="000A7A49"/>
    <w:rsid w:val="000B11C8"/>
    <w:rsid w:val="000B3ED9"/>
    <w:rsid w:val="000B55CC"/>
    <w:rsid w:val="000C042A"/>
    <w:rsid w:val="000C21D8"/>
    <w:rsid w:val="000C251C"/>
    <w:rsid w:val="000C2BCA"/>
    <w:rsid w:val="000C73D2"/>
    <w:rsid w:val="000D0F85"/>
    <w:rsid w:val="000E0757"/>
    <w:rsid w:val="000E079C"/>
    <w:rsid w:val="000E0E97"/>
    <w:rsid w:val="000E0F29"/>
    <w:rsid w:val="000E4B11"/>
    <w:rsid w:val="000F15C9"/>
    <w:rsid w:val="000F1602"/>
    <w:rsid w:val="000F20FF"/>
    <w:rsid w:val="000F3651"/>
    <w:rsid w:val="000F5184"/>
    <w:rsid w:val="000F652B"/>
    <w:rsid w:val="000F7A2F"/>
    <w:rsid w:val="00100B30"/>
    <w:rsid w:val="0010203A"/>
    <w:rsid w:val="00102877"/>
    <w:rsid w:val="001034D5"/>
    <w:rsid w:val="001153C3"/>
    <w:rsid w:val="00117E63"/>
    <w:rsid w:val="0012306F"/>
    <w:rsid w:val="00124981"/>
    <w:rsid w:val="001302C2"/>
    <w:rsid w:val="0013174D"/>
    <w:rsid w:val="00142331"/>
    <w:rsid w:val="00144FF4"/>
    <w:rsid w:val="00146EBD"/>
    <w:rsid w:val="00150BBE"/>
    <w:rsid w:val="001528B0"/>
    <w:rsid w:val="00152CAB"/>
    <w:rsid w:val="0015517C"/>
    <w:rsid w:val="001568A7"/>
    <w:rsid w:val="00157D00"/>
    <w:rsid w:val="00164B83"/>
    <w:rsid w:val="00164F75"/>
    <w:rsid w:val="001711EF"/>
    <w:rsid w:val="00173540"/>
    <w:rsid w:val="00176DAD"/>
    <w:rsid w:val="001778F1"/>
    <w:rsid w:val="00184157"/>
    <w:rsid w:val="001863A2"/>
    <w:rsid w:val="001904B4"/>
    <w:rsid w:val="001913BD"/>
    <w:rsid w:val="001915A8"/>
    <w:rsid w:val="00197680"/>
    <w:rsid w:val="001A02E8"/>
    <w:rsid w:val="001A2992"/>
    <w:rsid w:val="001A40B7"/>
    <w:rsid w:val="001A6880"/>
    <w:rsid w:val="001A79AD"/>
    <w:rsid w:val="001B7879"/>
    <w:rsid w:val="001C1240"/>
    <w:rsid w:val="001C54A6"/>
    <w:rsid w:val="001C5B45"/>
    <w:rsid w:val="001D2FFC"/>
    <w:rsid w:val="001D45B4"/>
    <w:rsid w:val="001D63D8"/>
    <w:rsid w:val="001E0487"/>
    <w:rsid w:val="001E1930"/>
    <w:rsid w:val="001E4DA8"/>
    <w:rsid w:val="001F6299"/>
    <w:rsid w:val="001F62C3"/>
    <w:rsid w:val="001F6AD8"/>
    <w:rsid w:val="001F6C1D"/>
    <w:rsid w:val="001F7D21"/>
    <w:rsid w:val="0020178D"/>
    <w:rsid w:val="00201A02"/>
    <w:rsid w:val="00202515"/>
    <w:rsid w:val="00204512"/>
    <w:rsid w:val="00205DB9"/>
    <w:rsid w:val="0020760D"/>
    <w:rsid w:val="002100E1"/>
    <w:rsid w:val="0022217C"/>
    <w:rsid w:val="002222C0"/>
    <w:rsid w:val="00223BB9"/>
    <w:rsid w:val="0022784B"/>
    <w:rsid w:val="002317F5"/>
    <w:rsid w:val="00232ACF"/>
    <w:rsid w:val="002348DD"/>
    <w:rsid w:val="00241D87"/>
    <w:rsid w:val="00243410"/>
    <w:rsid w:val="002452B1"/>
    <w:rsid w:val="002508C9"/>
    <w:rsid w:val="002529FD"/>
    <w:rsid w:val="00252BDC"/>
    <w:rsid w:val="002561B6"/>
    <w:rsid w:val="00257371"/>
    <w:rsid w:val="00257750"/>
    <w:rsid w:val="00260279"/>
    <w:rsid w:val="00261194"/>
    <w:rsid w:val="00263C9F"/>
    <w:rsid w:val="002700D6"/>
    <w:rsid w:val="002732D3"/>
    <w:rsid w:val="00275B66"/>
    <w:rsid w:val="0027630F"/>
    <w:rsid w:val="00280115"/>
    <w:rsid w:val="00285283"/>
    <w:rsid w:val="00291076"/>
    <w:rsid w:val="002925F8"/>
    <w:rsid w:val="00293ABB"/>
    <w:rsid w:val="0029483A"/>
    <w:rsid w:val="00296A39"/>
    <w:rsid w:val="002A31AC"/>
    <w:rsid w:val="002A6512"/>
    <w:rsid w:val="002B3DB0"/>
    <w:rsid w:val="002C7147"/>
    <w:rsid w:val="002C7227"/>
    <w:rsid w:val="002D3008"/>
    <w:rsid w:val="002D32D4"/>
    <w:rsid w:val="002D5D0B"/>
    <w:rsid w:val="002D747A"/>
    <w:rsid w:val="002D7E84"/>
    <w:rsid w:val="002E2257"/>
    <w:rsid w:val="002E3C61"/>
    <w:rsid w:val="002E599C"/>
    <w:rsid w:val="002F307F"/>
    <w:rsid w:val="002F38FA"/>
    <w:rsid w:val="002F5E17"/>
    <w:rsid w:val="002F6204"/>
    <w:rsid w:val="00301830"/>
    <w:rsid w:val="00311798"/>
    <w:rsid w:val="003142D7"/>
    <w:rsid w:val="0032036F"/>
    <w:rsid w:val="0032085A"/>
    <w:rsid w:val="003319F9"/>
    <w:rsid w:val="003325BA"/>
    <w:rsid w:val="0033572A"/>
    <w:rsid w:val="00335738"/>
    <w:rsid w:val="00335F4C"/>
    <w:rsid w:val="00343C9B"/>
    <w:rsid w:val="00344F61"/>
    <w:rsid w:val="003466D6"/>
    <w:rsid w:val="00346A80"/>
    <w:rsid w:val="003477AA"/>
    <w:rsid w:val="00351B9B"/>
    <w:rsid w:val="003539A1"/>
    <w:rsid w:val="00361B00"/>
    <w:rsid w:val="0036282B"/>
    <w:rsid w:val="00380681"/>
    <w:rsid w:val="003829E8"/>
    <w:rsid w:val="003830E4"/>
    <w:rsid w:val="00384D03"/>
    <w:rsid w:val="00393CA2"/>
    <w:rsid w:val="0039490C"/>
    <w:rsid w:val="00394ED4"/>
    <w:rsid w:val="003A17A6"/>
    <w:rsid w:val="003A7935"/>
    <w:rsid w:val="003B04EC"/>
    <w:rsid w:val="003B1714"/>
    <w:rsid w:val="003B5178"/>
    <w:rsid w:val="003C36D6"/>
    <w:rsid w:val="003C4B7B"/>
    <w:rsid w:val="003C58F0"/>
    <w:rsid w:val="003C7362"/>
    <w:rsid w:val="003C7FB1"/>
    <w:rsid w:val="003D3D97"/>
    <w:rsid w:val="003D4B6E"/>
    <w:rsid w:val="003D7611"/>
    <w:rsid w:val="003D7CD6"/>
    <w:rsid w:val="003E35A5"/>
    <w:rsid w:val="003F1C32"/>
    <w:rsid w:val="003F342F"/>
    <w:rsid w:val="003F46C0"/>
    <w:rsid w:val="003F4D93"/>
    <w:rsid w:val="003F7BE5"/>
    <w:rsid w:val="00403088"/>
    <w:rsid w:val="004103FD"/>
    <w:rsid w:val="004146DA"/>
    <w:rsid w:val="0042017D"/>
    <w:rsid w:val="00423809"/>
    <w:rsid w:val="00430705"/>
    <w:rsid w:val="00432C5F"/>
    <w:rsid w:val="00437743"/>
    <w:rsid w:val="00440FCD"/>
    <w:rsid w:val="00443761"/>
    <w:rsid w:val="00444D81"/>
    <w:rsid w:val="00460B7F"/>
    <w:rsid w:val="00462E62"/>
    <w:rsid w:val="00463DAF"/>
    <w:rsid w:val="0046681C"/>
    <w:rsid w:val="00467F46"/>
    <w:rsid w:val="004710C1"/>
    <w:rsid w:val="00473EA1"/>
    <w:rsid w:val="00476C9C"/>
    <w:rsid w:val="00476CC7"/>
    <w:rsid w:val="00480BA9"/>
    <w:rsid w:val="00482221"/>
    <w:rsid w:val="0048660D"/>
    <w:rsid w:val="00487446"/>
    <w:rsid w:val="00493170"/>
    <w:rsid w:val="004A0800"/>
    <w:rsid w:val="004A34A2"/>
    <w:rsid w:val="004B5854"/>
    <w:rsid w:val="004B66BD"/>
    <w:rsid w:val="004B6DCF"/>
    <w:rsid w:val="004C31D7"/>
    <w:rsid w:val="004C35FC"/>
    <w:rsid w:val="004C442E"/>
    <w:rsid w:val="004C4577"/>
    <w:rsid w:val="004C4A89"/>
    <w:rsid w:val="004D4735"/>
    <w:rsid w:val="004D4E27"/>
    <w:rsid w:val="004D5301"/>
    <w:rsid w:val="004D71C2"/>
    <w:rsid w:val="004E258C"/>
    <w:rsid w:val="004E46C1"/>
    <w:rsid w:val="004E509F"/>
    <w:rsid w:val="004E6994"/>
    <w:rsid w:val="004F1053"/>
    <w:rsid w:val="004F5B10"/>
    <w:rsid w:val="00501B83"/>
    <w:rsid w:val="00502A3D"/>
    <w:rsid w:val="00503331"/>
    <w:rsid w:val="00504043"/>
    <w:rsid w:val="0050413F"/>
    <w:rsid w:val="00506273"/>
    <w:rsid w:val="00507628"/>
    <w:rsid w:val="00507F2F"/>
    <w:rsid w:val="005108F5"/>
    <w:rsid w:val="00510A0B"/>
    <w:rsid w:val="00511279"/>
    <w:rsid w:val="00511371"/>
    <w:rsid w:val="00513713"/>
    <w:rsid w:val="00521849"/>
    <w:rsid w:val="005241D9"/>
    <w:rsid w:val="005256D8"/>
    <w:rsid w:val="00527226"/>
    <w:rsid w:val="00531A3E"/>
    <w:rsid w:val="005401B2"/>
    <w:rsid w:val="00540CBA"/>
    <w:rsid w:val="00541FBE"/>
    <w:rsid w:val="0054617A"/>
    <w:rsid w:val="00550056"/>
    <w:rsid w:val="00550230"/>
    <w:rsid w:val="00551263"/>
    <w:rsid w:val="00556CCC"/>
    <w:rsid w:val="00560A50"/>
    <w:rsid w:val="005623CE"/>
    <w:rsid w:val="0056546A"/>
    <w:rsid w:val="0057283D"/>
    <w:rsid w:val="00572B50"/>
    <w:rsid w:val="00572CAF"/>
    <w:rsid w:val="005802B7"/>
    <w:rsid w:val="00581EAF"/>
    <w:rsid w:val="00583FB0"/>
    <w:rsid w:val="00586D5E"/>
    <w:rsid w:val="00592990"/>
    <w:rsid w:val="00594D31"/>
    <w:rsid w:val="005A2899"/>
    <w:rsid w:val="005B1383"/>
    <w:rsid w:val="005B49DE"/>
    <w:rsid w:val="005B62EB"/>
    <w:rsid w:val="005B7CCA"/>
    <w:rsid w:val="005C0B92"/>
    <w:rsid w:val="005C3F20"/>
    <w:rsid w:val="005C4AEE"/>
    <w:rsid w:val="005D00BE"/>
    <w:rsid w:val="005D1BEB"/>
    <w:rsid w:val="005E2903"/>
    <w:rsid w:val="005E5B03"/>
    <w:rsid w:val="005E7AC7"/>
    <w:rsid w:val="005F0E1E"/>
    <w:rsid w:val="005F2320"/>
    <w:rsid w:val="005F416E"/>
    <w:rsid w:val="00600BD7"/>
    <w:rsid w:val="00601B10"/>
    <w:rsid w:val="00601B8D"/>
    <w:rsid w:val="0060309B"/>
    <w:rsid w:val="0060483A"/>
    <w:rsid w:val="006067E6"/>
    <w:rsid w:val="006115D4"/>
    <w:rsid w:val="00611F08"/>
    <w:rsid w:val="00613939"/>
    <w:rsid w:val="00615E50"/>
    <w:rsid w:val="00622A58"/>
    <w:rsid w:val="00627FE1"/>
    <w:rsid w:val="00630191"/>
    <w:rsid w:val="00633431"/>
    <w:rsid w:val="00640F93"/>
    <w:rsid w:val="0064319C"/>
    <w:rsid w:val="00643A38"/>
    <w:rsid w:val="00646919"/>
    <w:rsid w:val="00646D47"/>
    <w:rsid w:val="006475AA"/>
    <w:rsid w:val="006524EE"/>
    <w:rsid w:val="00657EAE"/>
    <w:rsid w:val="00663456"/>
    <w:rsid w:val="0066481B"/>
    <w:rsid w:val="00665438"/>
    <w:rsid w:val="00665866"/>
    <w:rsid w:val="0067234A"/>
    <w:rsid w:val="0068050C"/>
    <w:rsid w:val="006864D2"/>
    <w:rsid w:val="006939BA"/>
    <w:rsid w:val="006942D1"/>
    <w:rsid w:val="00695F08"/>
    <w:rsid w:val="006A3FD1"/>
    <w:rsid w:val="006B0119"/>
    <w:rsid w:val="006B662D"/>
    <w:rsid w:val="006C04CA"/>
    <w:rsid w:val="006C1011"/>
    <w:rsid w:val="006C3BE3"/>
    <w:rsid w:val="006C4B07"/>
    <w:rsid w:val="006D2A00"/>
    <w:rsid w:val="006E00A6"/>
    <w:rsid w:val="006E36AA"/>
    <w:rsid w:val="006F0466"/>
    <w:rsid w:val="006F1781"/>
    <w:rsid w:val="006F297D"/>
    <w:rsid w:val="006F4630"/>
    <w:rsid w:val="006F5F0E"/>
    <w:rsid w:val="00700ABD"/>
    <w:rsid w:val="00701A75"/>
    <w:rsid w:val="0070358F"/>
    <w:rsid w:val="00704C2A"/>
    <w:rsid w:val="00707838"/>
    <w:rsid w:val="0071159E"/>
    <w:rsid w:val="00714A16"/>
    <w:rsid w:val="00720C54"/>
    <w:rsid w:val="0072772E"/>
    <w:rsid w:val="00731BB2"/>
    <w:rsid w:val="00742142"/>
    <w:rsid w:val="007454A6"/>
    <w:rsid w:val="00745A79"/>
    <w:rsid w:val="007576EA"/>
    <w:rsid w:val="00770789"/>
    <w:rsid w:val="0077131F"/>
    <w:rsid w:val="00771388"/>
    <w:rsid w:val="0078184E"/>
    <w:rsid w:val="007859E2"/>
    <w:rsid w:val="00787402"/>
    <w:rsid w:val="00794772"/>
    <w:rsid w:val="00795469"/>
    <w:rsid w:val="007A0A78"/>
    <w:rsid w:val="007A154A"/>
    <w:rsid w:val="007A518B"/>
    <w:rsid w:val="007A7E9F"/>
    <w:rsid w:val="007B0B08"/>
    <w:rsid w:val="007B26C4"/>
    <w:rsid w:val="007B7DB3"/>
    <w:rsid w:val="007C07C9"/>
    <w:rsid w:val="007C1114"/>
    <w:rsid w:val="007C1BAA"/>
    <w:rsid w:val="007C42A5"/>
    <w:rsid w:val="007D38D9"/>
    <w:rsid w:val="007E1BAC"/>
    <w:rsid w:val="007E273C"/>
    <w:rsid w:val="007E3EC6"/>
    <w:rsid w:val="007E76F5"/>
    <w:rsid w:val="007F36B2"/>
    <w:rsid w:val="007F634F"/>
    <w:rsid w:val="007F7BE1"/>
    <w:rsid w:val="008010FB"/>
    <w:rsid w:val="00814577"/>
    <w:rsid w:val="00815E2C"/>
    <w:rsid w:val="00821DFB"/>
    <w:rsid w:val="00822BB1"/>
    <w:rsid w:val="00824015"/>
    <w:rsid w:val="00824B49"/>
    <w:rsid w:val="008271CD"/>
    <w:rsid w:val="00830652"/>
    <w:rsid w:val="008371A6"/>
    <w:rsid w:val="00841845"/>
    <w:rsid w:val="00842959"/>
    <w:rsid w:val="0084732F"/>
    <w:rsid w:val="008509F9"/>
    <w:rsid w:val="008515C0"/>
    <w:rsid w:val="00861D39"/>
    <w:rsid w:val="00863395"/>
    <w:rsid w:val="008645F2"/>
    <w:rsid w:val="00865D32"/>
    <w:rsid w:val="0086734A"/>
    <w:rsid w:val="008727A1"/>
    <w:rsid w:val="00873EFB"/>
    <w:rsid w:val="008772FE"/>
    <w:rsid w:val="0087763E"/>
    <w:rsid w:val="00877727"/>
    <w:rsid w:val="00882F8D"/>
    <w:rsid w:val="00884E74"/>
    <w:rsid w:val="008930E3"/>
    <w:rsid w:val="008963B9"/>
    <w:rsid w:val="008A535A"/>
    <w:rsid w:val="008A6F37"/>
    <w:rsid w:val="008B0EEE"/>
    <w:rsid w:val="008B15CC"/>
    <w:rsid w:val="008B5388"/>
    <w:rsid w:val="008B7F6C"/>
    <w:rsid w:val="008C16FD"/>
    <w:rsid w:val="008D0793"/>
    <w:rsid w:val="008D310B"/>
    <w:rsid w:val="008D66D9"/>
    <w:rsid w:val="008D6872"/>
    <w:rsid w:val="008E3FF7"/>
    <w:rsid w:val="008E62C0"/>
    <w:rsid w:val="008F0A75"/>
    <w:rsid w:val="008F4333"/>
    <w:rsid w:val="008F701B"/>
    <w:rsid w:val="00907CBA"/>
    <w:rsid w:val="009121CE"/>
    <w:rsid w:val="00915D6E"/>
    <w:rsid w:val="00916ADC"/>
    <w:rsid w:val="009272A9"/>
    <w:rsid w:val="00927490"/>
    <w:rsid w:val="009277FA"/>
    <w:rsid w:val="00935DFA"/>
    <w:rsid w:val="00940953"/>
    <w:rsid w:val="009434AF"/>
    <w:rsid w:val="00943F5E"/>
    <w:rsid w:val="00944CEE"/>
    <w:rsid w:val="00953352"/>
    <w:rsid w:val="009567C4"/>
    <w:rsid w:val="00960561"/>
    <w:rsid w:val="00964E2F"/>
    <w:rsid w:val="00970ECB"/>
    <w:rsid w:val="00980BDD"/>
    <w:rsid w:val="00982D2B"/>
    <w:rsid w:val="00982FB1"/>
    <w:rsid w:val="00985846"/>
    <w:rsid w:val="009902CD"/>
    <w:rsid w:val="00993A64"/>
    <w:rsid w:val="009A141B"/>
    <w:rsid w:val="009A39C5"/>
    <w:rsid w:val="009A7B6C"/>
    <w:rsid w:val="009A7E4C"/>
    <w:rsid w:val="009C07F7"/>
    <w:rsid w:val="009C09F3"/>
    <w:rsid w:val="009C0A6C"/>
    <w:rsid w:val="009C3DD5"/>
    <w:rsid w:val="009C40EB"/>
    <w:rsid w:val="009D2532"/>
    <w:rsid w:val="009D263B"/>
    <w:rsid w:val="009D4B82"/>
    <w:rsid w:val="009D531F"/>
    <w:rsid w:val="009D7207"/>
    <w:rsid w:val="009E49F7"/>
    <w:rsid w:val="009E76FB"/>
    <w:rsid w:val="009F041E"/>
    <w:rsid w:val="009F4419"/>
    <w:rsid w:val="00A033E7"/>
    <w:rsid w:val="00A04BD7"/>
    <w:rsid w:val="00A11E3E"/>
    <w:rsid w:val="00A13D9D"/>
    <w:rsid w:val="00A16376"/>
    <w:rsid w:val="00A27A3D"/>
    <w:rsid w:val="00A30FE1"/>
    <w:rsid w:val="00A3195F"/>
    <w:rsid w:val="00A32C64"/>
    <w:rsid w:val="00A34F3A"/>
    <w:rsid w:val="00A365BC"/>
    <w:rsid w:val="00A45758"/>
    <w:rsid w:val="00A47A46"/>
    <w:rsid w:val="00A5594A"/>
    <w:rsid w:val="00A56347"/>
    <w:rsid w:val="00A5704E"/>
    <w:rsid w:val="00A62C68"/>
    <w:rsid w:val="00A71318"/>
    <w:rsid w:val="00A737F6"/>
    <w:rsid w:val="00A8289E"/>
    <w:rsid w:val="00A84A42"/>
    <w:rsid w:val="00A87ED6"/>
    <w:rsid w:val="00A95FDF"/>
    <w:rsid w:val="00A96FC6"/>
    <w:rsid w:val="00A97713"/>
    <w:rsid w:val="00AA14ED"/>
    <w:rsid w:val="00AA17FD"/>
    <w:rsid w:val="00AB1211"/>
    <w:rsid w:val="00AB26D0"/>
    <w:rsid w:val="00AC080F"/>
    <w:rsid w:val="00AC0B17"/>
    <w:rsid w:val="00AC6345"/>
    <w:rsid w:val="00AD1FA5"/>
    <w:rsid w:val="00AD57E8"/>
    <w:rsid w:val="00AD7F59"/>
    <w:rsid w:val="00AE2757"/>
    <w:rsid w:val="00AE2F5F"/>
    <w:rsid w:val="00AF0046"/>
    <w:rsid w:val="00AF3CB6"/>
    <w:rsid w:val="00AF6820"/>
    <w:rsid w:val="00AF6879"/>
    <w:rsid w:val="00B0043D"/>
    <w:rsid w:val="00B03101"/>
    <w:rsid w:val="00B0328F"/>
    <w:rsid w:val="00B062AA"/>
    <w:rsid w:val="00B067D0"/>
    <w:rsid w:val="00B07798"/>
    <w:rsid w:val="00B11A5B"/>
    <w:rsid w:val="00B12C5B"/>
    <w:rsid w:val="00B21BC3"/>
    <w:rsid w:val="00B31302"/>
    <w:rsid w:val="00B3399A"/>
    <w:rsid w:val="00B45B4E"/>
    <w:rsid w:val="00B55EF6"/>
    <w:rsid w:val="00B61EBE"/>
    <w:rsid w:val="00B62014"/>
    <w:rsid w:val="00B62295"/>
    <w:rsid w:val="00B65C96"/>
    <w:rsid w:val="00B6686E"/>
    <w:rsid w:val="00B71ED5"/>
    <w:rsid w:val="00B73F70"/>
    <w:rsid w:val="00B77C70"/>
    <w:rsid w:val="00B8168C"/>
    <w:rsid w:val="00B81FED"/>
    <w:rsid w:val="00B82A60"/>
    <w:rsid w:val="00B91D89"/>
    <w:rsid w:val="00B96847"/>
    <w:rsid w:val="00B9778E"/>
    <w:rsid w:val="00BA126C"/>
    <w:rsid w:val="00BA64A7"/>
    <w:rsid w:val="00BB1FC8"/>
    <w:rsid w:val="00BB62D1"/>
    <w:rsid w:val="00BB6A26"/>
    <w:rsid w:val="00BB7563"/>
    <w:rsid w:val="00BC2C49"/>
    <w:rsid w:val="00BC5A57"/>
    <w:rsid w:val="00BC7643"/>
    <w:rsid w:val="00BD0426"/>
    <w:rsid w:val="00BD312C"/>
    <w:rsid w:val="00BD3548"/>
    <w:rsid w:val="00BD62C3"/>
    <w:rsid w:val="00BD6BC5"/>
    <w:rsid w:val="00BE19A9"/>
    <w:rsid w:val="00BE340C"/>
    <w:rsid w:val="00BE4E77"/>
    <w:rsid w:val="00BE6529"/>
    <w:rsid w:val="00BF305E"/>
    <w:rsid w:val="00BF3FDD"/>
    <w:rsid w:val="00BF7150"/>
    <w:rsid w:val="00C03B0D"/>
    <w:rsid w:val="00C04CB2"/>
    <w:rsid w:val="00C120E8"/>
    <w:rsid w:val="00C16032"/>
    <w:rsid w:val="00C17293"/>
    <w:rsid w:val="00C17B7B"/>
    <w:rsid w:val="00C26295"/>
    <w:rsid w:val="00C26346"/>
    <w:rsid w:val="00C27707"/>
    <w:rsid w:val="00C27F10"/>
    <w:rsid w:val="00C31332"/>
    <w:rsid w:val="00C31437"/>
    <w:rsid w:val="00C316B3"/>
    <w:rsid w:val="00C34C21"/>
    <w:rsid w:val="00C34F4A"/>
    <w:rsid w:val="00C35D0B"/>
    <w:rsid w:val="00C43C33"/>
    <w:rsid w:val="00C51396"/>
    <w:rsid w:val="00C52B91"/>
    <w:rsid w:val="00C54416"/>
    <w:rsid w:val="00C5512F"/>
    <w:rsid w:val="00C5682C"/>
    <w:rsid w:val="00C613E0"/>
    <w:rsid w:val="00C658EB"/>
    <w:rsid w:val="00C661E3"/>
    <w:rsid w:val="00C802C4"/>
    <w:rsid w:val="00C878F8"/>
    <w:rsid w:val="00C96D41"/>
    <w:rsid w:val="00CA0B20"/>
    <w:rsid w:val="00CA54D6"/>
    <w:rsid w:val="00CA685E"/>
    <w:rsid w:val="00CB3E6F"/>
    <w:rsid w:val="00CB5F39"/>
    <w:rsid w:val="00CB615A"/>
    <w:rsid w:val="00CC0477"/>
    <w:rsid w:val="00CC0BFC"/>
    <w:rsid w:val="00CD5290"/>
    <w:rsid w:val="00CE13E1"/>
    <w:rsid w:val="00CE225A"/>
    <w:rsid w:val="00CE4F3D"/>
    <w:rsid w:val="00CE574C"/>
    <w:rsid w:val="00CF0321"/>
    <w:rsid w:val="00CF3F8E"/>
    <w:rsid w:val="00D027BA"/>
    <w:rsid w:val="00D057B4"/>
    <w:rsid w:val="00D06B5E"/>
    <w:rsid w:val="00D124AD"/>
    <w:rsid w:val="00D148D7"/>
    <w:rsid w:val="00D17E5B"/>
    <w:rsid w:val="00D21EB2"/>
    <w:rsid w:val="00D22F4E"/>
    <w:rsid w:val="00D2744E"/>
    <w:rsid w:val="00D31460"/>
    <w:rsid w:val="00D323AA"/>
    <w:rsid w:val="00D33A7D"/>
    <w:rsid w:val="00D35935"/>
    <w:rsid w:val="00D3716E"/>
    <w:rsid w:val="00D3771D"/>
    <w:rsid w:val="00D37CAF"/>
    <w:rsid w:val="00D404F3"/>
    <w:rsid w:val="00D4159D"/>
    <w:rsid w:val="00D42472"/>
    <w:rsid w:val="00D43C3B"/>
    <w:rsid w:val="00D47E1A"/>
    <w:rsid w:val="00D50059"/>
    <w:rsid w:val="00D536E1"/>
    <w:rsid w:val="00D54B95"/>
    <w:rsid w:val="00D559A1"/>
    <w:rsid w:val="00D60A9B"/>
    <w:rsid w:val="00D64F85"/>
    <w:rsid w:val="00D65442"/>
    <w:rsid w:val="00D65647"/>
    <w:rsid w:val="00D67546"/>
    <w:rsid w:val="00D7065E"/>
    <w:rsid w:val="00D720B4"/>
    <w:rsid w:val="00D74780"/>
    <w:rsid w:val="00D860FC"/>
    <w:rsid w:val="00D90147"/>
    <w:rsid w:val="00D901FF"/>
    <w:rsid w:val="00D90C02"/>
    <w:rsid w:val="00D91EDC"/>
    <w:rsid w:val="00D9217C"/>
    <w:rsid w:val="00DA0E5F"/>
    <w:rsid w:val="00DA10AB"/>
    <w:rsid w:val="00DA1A70"/>
    <w:rsid w:val="00DA67F3"/>
    <w:rsid w:val="00DB0C4A"/>
    <w:rsid w:val="00DB1748"/>
    <w:rsid w:val="00DB20D6"/>
    <w:rsid w:val="00DB442B"/>
    <w:rsid w:val="00DB495C"/>
    <w:rsid w:val="00DB6C65"/>
    <w:rsid w:val="00DB7D41"/>
    <w:rsid w:val="00DC11CE"/>
    <w:rsid w:val="00DC137D"/>
    <w:rsid w:val="00DC3C8F"/>
    <w:rsid w:val="00DD2F1B"/>
    <w:rsid w:val="00DD60A3"/>
    <w:rsid w:val="00DE09EC"/>
    <w:rsid w:val="00DE7310"/>
    <w:rsid w:val="00DF174C"/>
    <w:rsid w:val="00DF18B5"/>
    <w:rsid w:val="00DF3C92"/>
    <w:rsid w:val="00DF66AD"/>
    <w:rsid w:val="00DF7A4C"/>
    <w:rsid w:val="00E021F7"/>
    <w:rsid w:val="00E02CC5"/>
    <w:rsid w:val="00E02E95"/>
    <w:rsid w:val="00E15413"/>
    <w:rsid w:val="00E22D03"/>
    <w:rsid w:val="00E24743"/>
    <w:rsid w:val="00E35C06"/>
    <w:rsid w:val="00E432FE"/>
    <w:rsid w:val="00E45DCB"/>
    <w:rsid w:val="00E47727"/>
    <w:rsid w:val="00E50E45"/>
    <w:rsid w:val="00E5188E"/>
    <w:rsid w:val="00E537C4"/>
    <w:rsid w:val="00E53FAB"/>
    <w:rsid w:val="00E54C52"/>
    <w:rsid w:val="00E5725A"/>
    <w:rsid w:val="00E60B70"/>
    <w:rsid w:val="00E627F5"/>
    <w:rsid w:val="00E66B50"/>
    <w:rsid w:val="00E71A9D"/>
    <w:rsid w:val="00E71E16"/>
    <w:rsid w:val="00E72BF1"/>
    <w:rsid w:val="00E73E4B"/>
    <w:rsid w:val="00E85A84"/>
    <w:rsid w:val="00E939DB"/>
    <w:rsid w:val="00E94E20"/>
    <w:rsid w:val="00E97A34"/>
    <w:rsid w:val="00EA37DB"/>
    <w:rsid w:val="00EA71B3"/>
    <w:rsid w:val="00EB0AFE"/>
    <w:rsid w:val="00EB0ED2"/>
    <w:rsid w:val="00EB25EA"/>
    <w:rsid w:val="00EC2CB8"/>
    <w:rsid w:val="00EC4E36"/>
    <w:rsid w:val="00ED2022"/>
    <w:rsid w:val="00ED214F"/>
    <w:rsid w:val="00ED3D1C"/>
    <w:rsid w:val="00ED3E78"/>
    <w:rsid w:val="00ED4A32"/>
    <w:rsid w:val="00ED5A75"/>
    <w:rsid w:val="00EE1219"/>
    <w:rsid w:val="00EE2BB3"/>
    <w:rsid w:val="00EE5550"/>
    <w:rsid w:val="00EE6A7C"/>
    <w:rsid w:val="00EF77DB"/>
    <w:rsid w:val="00F03933"/>
    <w:rsid w:val="00F075DD"/>
    <w:rsid w:val="00F11D08"/>
    <w:rsid w:val="00F15E44"/>
    <w:rsid w:val="00F167F2"/>
    <w:rsid w:val="00F21842"/>
    <w:rsid w:val="00F21D69"/>
    <w:rsid w:val="00F2592E"/>
    <w:rsid w:val="00F33CD7"/>
    <w:rsid w:val="00F415C7"/>
    <w:rsid w:val="00F4272F"/>
    <w:rsid w:val="00F472BA"/>
    <w:rsid w:val="00F5140C"/>
    <w:rsid w:val="00F548D3"/>
    <w:rsid w:val="00F72CAA"/>
    <w:rsid w:val="00F778AE"/>
    <w:rsid w:val="00F77A87"/>
    <w:rsid w:val="00F77CB8"/>
    <w:rsid w:val="00F81442"/>
    <w:rsid w:val="00F818AD"/>
    <w:rsid w:val="00F81A5B"/>
    <w:rsid w:val="00F82233"/>
    <w:rsid w:val="00F862BC"/>
    <w:rsid w:val="00F902F6"/>
    <w:rsid w:val="00F9319D"/>
    <w:rsid w:val="00FA148B"/>
    <w:rsid w:val="00FA31C7"/>
    <w:rsid w:val="00FA6C7E"/>
    <w:rsid w:val="00FA74B0"/>
    <w:rsid w:val="00FB1D78"/>
    <w:rsid w:val="00FB31D4"/>
    <w:rsid w:val="00FB4144"/>
    <w:rsid w:val="00FB6B27"/>
    <w:rsid w:val="00FC22A8"/>
    <w:rsid w:val="00FC2D42"/>
    <w:rsid w:val="00FC414F"/>
    <w:rsid w:val="00FD079F"/>
    <w:rsid w:val="00FD1216"/>
    <w:rsid w:val="00FD31C6"/>
    <w:rsid w:val="00FD3772"/>
    <w:rsid w:val="00FD70CC"/>
    <w:rsid w:val="00FE07A5"/>
    <w:rsid w:val="00FE1E43"/>
    <w:rsid w:val="00FE3E37"/>
    <w:rsid w:val="00FE4A6E"/>
    <w:rsid w:val="00FE71AB"/>
    <w:rsid w:val="00FF1B52"/>
    <w:rsid w:val="00FF57DA"/>
    <w:rsid w:val="01491805"/>
    <w:rsid w:val="01545496"/>
    <w:rsid w:val="01DD30A6"/>
    <w:rsid w:val="0237160E"/>
    <w:rsid w:val="02496AD9"/>
    <w:rsid w:val="02F864F8"/>
    <w:rsid w:val="030E4501"/>
    <w:rsid w:val="0342540E"/>
    <w:rsid w:val="044200FD"/>
    <w:rsid w:val="04460D37"/>
    <w:rsid w:val="04977605"/>
    <w:rsid w:val="05183545"/>
    <w:rsid w:val="05673FB0"/>
    <w:rsid w:val="05744AE5"/>
    <w:rsid w:val="05B3223F"/>
    <w:rsid w:val="05E23CCE"/>
    <w:rsid w:val="05E253D7"/>
    <w:rsid w:val="06A0763D"/>
    <w:rsid w:val="071B0D87"/>
    <w:rsid w:val="072440CC"/>
    <w:rsid w:val="07A019A5"/>
    <w:rsid w:val="08036A05"/>
    <w:rsid w:val="08753477"/>
    <w:rsid w:val="090537D6"/>
    <w:rsid w:val="09133BC6"/>
    <w:rsid w:val="096A659B"/>
    <w:rsid w:val="09AA1CCF"/>
    <w:rsid w:val="09E21667"/>
    <w:rsid w:val="0A40191B"/>
    <w:rsid w:val="0A8A5E59"/>
    <w:rsid w:val="0AF7332E"/>
    <w:rsid w:val="0BB8447D"/>
    <w:rsid w:val="0D712E39"/>
    <w:rsid w:val="0D884B5C"/>
    <w:rsid w:val="0DC90BEF"/>
    <w:rsid w:val="0E6D5640"/>
    <w:rsid w:val="0F3A7115"/>
    <w:rsid w:val="0FCB4CF7"/>
    <w:rsid w:val="10AF4DC5"/>
    <w:rsid w:val="117C3B59"/>
    <w:rsid w:val="11A17A25"/>
    <w:rsid w:val="11C13A3E"/>
    <w:rsid w:val="12045EA3"/>
    <w:rsid w:val="12493FE8"/>
    <w:rsid w:val="14681A9C"/>
    <w:rsid w:val="14847945"/>
    <w:rsid w:val="152343F7"/>
    <w:rsid w:val="153D4CB5"/>
    <w:rsid w:val="16B15FDF"/>
    <w:rsid w:val="19FA176A"/>
    <w:rsid w:val="1ACA308E"/>
    <w:rsid w:val="1B0A3A5F"/>
    <w:rsid w:val="1B626050"/>
    <w:rsid w:val="1BC932DC"/>
    <w:rsid w:val="1C2A6A48"/>
    <w:rsid w:val="1CA40C74"/>
    <w:rsid w:val="1CE367E1"/>
    <w:rsid w:val="1D644DCB"/>
    <w:rsid w:val="1DB843E8"/>
    <w:rsid w:val="1E0E09D1"/>
    <w:rsid w:val="1EAD5B28"/>
    <w:rsid w:val="1F585DA6"/>
    <w:rsid w:val="1FE223E3"/>
    <w:rsid w:val="20B7699A"/>
    <w:rsid w:val="2168283E"/>
    <w:rsid w:val="21C653B6"/>
    <w:rsid w:val="21FA45E1"/>
    <w:rsid w:val="22217785"/>
    <w:rsid w:val="223D28BB"/>
    <w:rsid w:val="225223CC"/>
    <w:rsid w:val="227A6F9D"/>
    <w:rsid w:val="230A6224"/>
    <w:rsid w:val="243A7702"/>
    <w:rsid w:val="25DC487A"/>
    <w:rsid w:val="26DA3D9D"/>
    <w:rsid w:val="271C0492"/>
    <w:rsid w:val="27C153EF"/>
    <w:rsid w:val="27C86FF5"/>
    <w:rsid w:val="29317AB2"/>
    <w:rsid w:val="29443C64"/>
    <w:rsid w:val="29D33352"/>
    <w:rsid w:val="2B0104C5"/>
    <w:rsid w:val="2BB24076"/>
    <w:rsid w:val="2BB4263A"/>
    <w:rsid w:val="2C72005E"/>
    <w:rsid w:val="2DDD08FF"/>
    <w:rsid w:val="2E5F36E5"/>
    <w:rsid w:val="303E1C28"/>
    <w:rsid w:val="30AC742E"/>
    <w:rsid w:val="30E8636D"/>
    <w:rsid w:val="312F1868"/>
    <w:rsid w:val="31B50B3C"/>
    <w:rsid w:val="31DB3B8D"/>
    <w:rsid w:val="322F5232"/>
    <w:rsid w:val="32416098"/>
    <w:rsid w:val="32E27594"/>
    <w:rsid w:val="332F73C6"/>
    <w:rsid w:val="33666E2C"/>
    <w:rsid w:val="341E7DBB"/>
    <w:rsid w:val="34475F29"/>
    <w:rsid w:val="355667E7"/>
    <w:rsid w:val="363F5855"/>
    <w:rsid w:val="37A725AE"/>
    <w:rsid w:val="38642EA7"/>
    <w:rsid w:val="389C14F4"/>
    <w:rsid w:val="39A16621"/>
    <w:rsid w:val="39B7049B"/>
    <w:rsid w:val="39CE1E5B"/>
    <w:rsid w:val="3A0224A2"/>
    <w:rsid w:val="3A445C5B"/>
    <w:rsid w:val="3A581EFE"/>
    <w:rsid w:val="3CB970B8"/>
    <w:rsid w:val="3E5E4B58"/>
    <w:rsid w:val="3E6E1C6A"/>
    <w:rsid w:val="3EDE418A"/>
    <w:rsid w:val="3F0E305B"/>
    <w:rsid w:val="401F76AD"/>
    <w:rsid w:val="4045220E"/>
    <w:rsid w:val="40994E9A"/>
    <w:rsid w:val="413C2639"/>
    <w:rsid w:val="41A6718C"/>
    <w:rsid w:val="41FC2F29"/>
    <w:rsid w:val="42192F2D"/>
    <w:rsid w:val="424F2DE5"/>
    <w:rsid w:val="43894165"/>
    <w:rsid w:val="439031CD"/>
    <w:rsid w:val="43CC3903"/>
    <w:rsid w:val="44336EFB"/>
    <w:rsid w:val="44A5484E"/>
    <w:rsid w:val="44B6394B"/>
    <w:rsid w:val="44C714E1"/>
    <w:rsid w:val="44F3072F"/>
    <w:rsid w:val="450F55B0"/>
    <w:rsid w:val="459F708E"/>
    <w:rsid w:val="462E0240"/>
    <w:rsid w:val="47346FF8"/>
    <w:rsid w:val="476129D5"/>
    <w:rsid w:val="47745859"/>
    <w:rsid w:val="48030C54"/>
    <w:rsid w:val="48EF7A72"/>
    <w:rsid w:val="49613833"/>
    <w:rsid w:val="49923DC4"/>
    <w:rsid w:val="49AB6CCD"/>
    <w:rsid w:val="49FA24FE"/>
    <w:rsid w:val="4AB94036"/>
    <w:rsid w:val="4B07406B"/>
    <w:rsid w:val="4B48647C"/>
    <w:rsid w:val="4B576D44"/>
    <w:rsid w:val="4C545375"/>
    <w:rsid w:val="4D03364C"/>
    <w:rsid w:val="4D160EFC"/>
    <w:rsid w:val="4E6F2BCE"/>
    <w:rsid w:val="4E97263A"/>
    <w:rsid w:val="4ECA28F9"/>
    <w:rsid w:val="4F25158A"/>
    <w:rsid w:val="50084626"/>
    <w:rsid w:val="50851EF4"/>
    <w:rsid w:val="50A628C3"/>
    <w:rsid w:val="51F61C04"/>
    <w:rsid w:val="534B3143"/>
    <w:rsid w:val="53746D1D"/>
    <w:rsid w:val="548C19A3"/>
    <w:rsid w:val="54C54846"/>
    <w:rsid w:val="551F1AD3"/>
    <w:rsid w:val="554C7BDF"/>
    <w:rsid w:val="555D1F93"/>
    <w:rsid w:val="55CA48D5"/>
    <w:rsid w:val="560477BF"/>
    <w:rsid w:val="56617AA3"/>
    <w:rsid w:val="56B94A2E"/>
    <w:rsid w:val="57006BA1"/>
    <w:rsid w:val="57CC7F72"/>
    <w:rsid w:val="57D93D89"/>
    <w:rsid w:val="58AA5B6C"/>
    <w:rsid w:val="59634CC0"/>
    <w:rsid w:val="59C27D43"/>
    <w:rsid w:val="5A441099"/>
    <w:rsid w:val="5CA95708"/>
    <w:rsid w:val="5CE860A3"/>
    <w:rsid w:val="5D201440"/>
    <w:rsid w:val="5D7B6683"/>
    <w:rsid w:val="5D8F64B0"/>
    <w:rsid w:val="5DAC4188"/>
    <w:rsid w:val="5DC56A02"/>
    <w:rsid w:val="5DC576F9"/>
    <w:rsid w:val="5DE74090"/>
    <w:rsid w:val="5E98312C"/>
    <w:rsid w:val="5F2C21C7"/>
    <w:rsid w:val="5F5E1E82"/>
    <w:rsid w:val="6015795B"/>
    <w:rsid w:val="604A4720"/>
    <w:rsid w:val="605D1AD1"/>
    <w:rsid w:val="60AC302E"/>
    <w:rsid w:val="61087E26"/>
    <w:rsid w:val="61A931E8"/>
    <w:rsid w:val="6325474C"/>
    <w:rsid w:val="633A51F0"/>
    <w:rsid w:val="63731E93"/>
    <w:rsid w:val="63B647DE"/>
    <w:rsid w:val="64052BF6"/>
    <w:rsid w:val="641C2620"/>
    <w:rsid w:val="658B1BFB"/>
    <w:rsid w:val="65D33FCE"/>
    <w:rsid w:val="66280003"/>
    <w:rsid w:val="664264AE"/>
    <w:rsid w:val="66966C6B"/>
    <w:rsid w:val="66A54D49"/>
    <w:rsid w:val="66DD68A5"/>
    <w:rsid w:val="6735657C"/>
    <w:rsid w:val="678B6CAB"/>
    <w:rsid w:val="67A83750"/>
    <w:rsid w:val="682F6D20"/>
    <w:rsid w:val="698104AB"/>
    <w:rsid w:val="69885C17"/>
    <w:rsid w:val="6A3B4742"/>
    <w:rsid w:val="6A8144D5"/>
    <w:rsid w:val="6A885B97"/>
    <w:rsid w:val="6B756311"/>
    <w:rsid w:val="6B7C571A"/>
    <w:rsid w:val="6C3A4EB6"/>
    <w:rsid w:val="6C67371B"/>
    <w:rsid w:val="6D800F2C"/>
    <w:rsid w:val="6E133CC0"/>
    <w:rsid w:val="6ED93BCB"/>
    <w:rsid w:val="6F291EA9"/>
    <w:rsid w:val="6FE26D19"/>
    <w:rsid w:val="70713D71"/>
    <w:rsid w:val="70D4548B"/>
    <w:rsid w:val="71EF4234"/>
    <w:rsid w:val="71FF0F7D"/>
    <w:rsid w:val="727E060A"/>
    <w:rsid w:val="73810953"/>
    <w:rsid w:val="73A001F1"/>
    <w:rsid w:val="741C4C2C"/>
    <w:rsid w:val="74E13762"/>
    <w:rsid w:val="753217D6"/>
    <w:rsid w:val="75784D57"/>
    <w:rsid w:val="75E92738"/>
    <w:rsid w:val="76A3768D"/>
    <w:rsid w:val="77410FA0"/>
    <w:rsid w:val="77A946C4"/>
    <w:rsid w:val="78050629"/>
    <w:rsid w:val="783A1613"/>
    <w:rsid w:val="783C6118"/>
    <w:rsid w:val="78FB3E2A"/>
    <w:rsid w:val="79652F19"/>
    <w:rsid w:val="79952E6B"/>
    <w:rsid w:val="7AAE204F"/>
    <w:rsid w:val="7AAE4BA6"/>
    <w:rsid w:val="7ACB1A8E"/>
    <w:rsid w:val="7B2F4878"/>
    <w:rsid w:val="7B905C75"/>
    <w:rsid w:val="7BB35EC1"/>
    <w:rsid w:val="7C981632"/>
    <w:rsid w:val="7D6708DB"/>
    <w:rsid w:val="7DA04A2D"/>
    <w:rsid w:val="7E967942"/>
    <w:rsid w:val="7E9F3F36"/>
    <w:rsid w:val="7EA21B3B"/>
    <w:rsid w:val="7F2E247A"/>
    <w:rsid w:val="7F2F1153"/>
    <w:rsid w:val="7F797C9C"/>
    <w:rsid w:val="7F7A1D8E"/>
    <w:rsid w:val="7FDC0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F0A8F"/>
  <w15:docId w15:val="{3E11C6E7-1226-41CB-8487-502A5875B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sz w:val="18"/>
      <w:szCs w:val="18"/>
    </w:rPr>
  </w:style>
  <w:style w:type="paragraph" w:styleId="a4">
    <w:name w:val="footer"/>
    <w:basedOn w:val="a"/>
    <w:link w:val="a5"/>
    <w:uiPriority w:val="99"/>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Pr>
      <w:color w:val="0000FF"/>
      <w:u w:val="single"/>
    </w:rPr>
  </w:style>
  <w:style w:type="character" w:customStyle="1" w:styleId="a5">
    <w:name w:val="页脚 字符"/>
    <w:link w:val="a4"/>
    <w:uiPriority w:val="99"/>
    <w:qFormat/>
    <w:rPr>
      <w:kern w:val="2"/>
      <w:sz w:val="18"/>
      <w:szCs w:val="18"/>
    </w:rPr>
  </w:style>
  <w:style w:type="character" w:customStyle="1" w:styleId="a7">
    <w:name w:val="页眉 字符"/>
    <w:link w:val="a6"/>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8</Pages>
  <Words>742</Words>
  <Characters>4236</Characters>
  <Application>Microsoft Office Word</Application>
  <DocSecurity>0</DocSecurity>
  <Lines>35</Lines>
  <Paragraphs>9</Paragraphs>
  <ScaleCrop>false</ScaleCrop>
  <Company>njutcm</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南京中医药大学专业技术职务评审资格审查表</dc:title>
  <dc:creator>yinzhongyong</dc:creator>
  <cp:lastModifiedBy>de</cp:lastModifiedBy>
  <cp:revision>118</cp:revision>
  <cp:lastPrinted>2024-05-22T07:10:00Z</cp:lastPrinted>
  <dcterms:created xsi:type="dcterms:W3CDTF">2020-10-16T12:45:00Z</dcterms:created>
  <dcterms:modified xsi:type="dcterms:W3CDTF">2026-05-06T00:03:00Z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15966E6E55194C91BF09FD809B3C9CEC_13</vt:lpwstr>
  </property>
  <property fmtid="{D5CDD505-2E9C-101B-9397-08002B2CF9AE}" pid="4" name="commondata">
    <vt:lpwstr>eyJoZGlkIjoiMTE3MTMxOTk0YmVmZWRkNDc0ZTBlMzUwNzg1ODM3MDIifQ==</vt:lpwstr>
  </property>
  <property fmtid="{D5CDD505-2E9C-101B-9397-08002B2CF9AE}" pid="5" name="KSOTemplateDocerSaveRecord">
    <vt:lpwstr>eyJoZGlkIjoiZGEzYzU1NzQ1YzhlN2UxNTY5MmZmNTY2NDFhY2MwNWQiLCJ1c2VySWQiOiI5MzUxOTg0NzYifQ==</vt:lpwstr>
  </property>
</Properties>
</file>